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54E" w:rsidRDefault="000D154E" w:rsidP="000D154E">
      <w:pPr>
        <w:jc w:val="center"/>
      </w:pPr>
    </w:p>
    <w:p w:rsidR="000D154E" w:rsidRPr="004F51B7" w:rsidRDefault="000D154E" w:rsidP="000D154E">
      <w:pPr>
        <w:jc w:val="center"/>
        <w:rPr>
          <w:b/>
          <w:caps/>
        </w:rPr>
      </w:pPr>
      <w:r w:rsidRPr="004F51B7"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7pt;height:61.7pt" o:ole="" fillcolor="window">
            <v:imagedata r:id="rId8" o:title=""/>
          </v:shape>
          <o:OLEObject Type="Embed" ProgID="PBrush" ShapeID="_x0000_i1025" DrawAspect="Content" ObjectID="_1828247792" r:id="rId9"/>
        </w:object>
      </w:r>
    </w:p>
    <w:p w:rsidR="000D154E" w:rsidRPr="004F51B7" w:rsidRDefault="000D154E" w:rsidP="000D154E">
      <w:pPr>
        <w:jc w:val="center"/>
        <w:rPr>
          <w:b/>
          <w:caps/>
        </w:rPr>
      </w:pPr>
    </w:p>
    <w:p w:rsidR="000D154E" w:rsidRPr="004F51B7" w:rsidRDefault="000D154E" w:rsidP="000D154E">
      <w:pPr>
        <w:jc w:val="center"/>
        <w:rPr>
          <w:b/>
          <w:caps/>
        </w:rPr>
      </w:pPr>
      <w:r w:rsidRPr="004F51B7">
        <w:rPr>
          <w:b/>
          <w:caps/>
        </w:rPr>
        <w:t xml:space="preserve">Саратовская  городская  Дума </w:t>
      </w:r>
    </w:p>
    <w:p w:rsidR="000D154E" w:rsidRPr="004F51B7" w:rsidRDefault="000D154E" w:rsidP="000D154E">
      <w:pPr>
        <w:jc w:val="center"/>
        <w:rPr>
          <w:b/>
          <w:szCs w:val="28"/>
        </w:rPr>
      </w:pPr>
    </w:p>
    <w:p w:rsidR="000D154E" w:rsidRPr="004F51B7" w:rsidRDefault="000D154E" w:rsidP="000D154E">
      <w:pPr>
        <w:jc w:val="center"/>
        <w:rPr>
          <w:b/>
        </w:rPr>
      </w:pPr>
      <w:r w:rsidRPr="004F51B7">
        <w:rPr>
          <w:b/>
        </w:rPr>
        <w:t>РЕШЕНИЕ</w:t>
      </w:r>
    </w:p>
    <w:p w:rsidR="000D154E" w:rsidRPr="004F51B7" w:rsidRDefault="000D154E" w:rsidP="000D154E"/>
    <w:p w:rsidR="000D154E" w:rsidRPr="004F51B7" w:rsidRDefault="000D154E" w:rsidP="000D154E">
      <w:r w:rsidRPr="004F51B7">
        <w:t>20 декабря 2024 года № 61-579</w:t>
      </w:r>
    </w:p>
    <w:p w:rsidR="000D154E" w:rsidRPr="004F51B7" w:rsidRDefault="000D154E" w:rsidP="000D154E"/>
    <w:p w:rsidR="00552AEF" w:rsidRPr="004F51B7" w:rsidRDefault="00552AEF" w:rsidP="00552AEF"/>
    <w:p w:rsidR="00552AEF" w:rsidRPr="004F51B7" w:rsidRDefault="00552AEF" w:rsidP="00552AEF">
      <w:pPr>
        <w:jc w:val="center"/>
      </w:pPr>
      <w:r w:rsidRPr="004F51B7">
        <w:t>г. Саратов</w:t>
      </w:r>
    </w:p>
    <w:p w:rsidR="00AF5BF5" w:rsidRPr="004F51B7" w:rsidRDefault="00AF5BF5" w:rsidP="00115A6B">
      <w:pPr>
        <w:rPr>
          <w:szCs w:val="28"/>
        </w:rPr>
      </w:pPr>
    </w:p>
    <w:p w:rsidR="00FB7842" w:rsidRPr="004F51B7" w:rsidRDefault="00FB7842" w:rsidP="00FB7842">
      <w:pPr>
        <w:rPr>
          <w:szCs w:val="28"/>
        </w:rPr>
      </w:pPr>
      <w:r w:rsidRPr="004F51B7">
        <w:rPr>
          <w:szCs w:val="28"/>
        </w:rPr>
        <w:t xml:space="preserve">О бюджете муниципального образования </w:t>
      </w:r>
    </w:p>
    <w:p w:rsidR="00FB7842" w:rsidRPr="004F51B7" w:rsidRDefault="00FB7842" w:rsidP="00FB7842">
      <w:pPr>
        <w:rPr>
          <w:szCs w:val="28"/>
        </w:rPr>
      </w:pPr>
      <w:r w:rsidRPr="004F51B7">
        <w:rPr>
          <w:szCs w:val="28"/>
        </w:rPr>
        <w:t>«Город Саратов» на 20</w:t>
      </w:r>
      <w:r w:rsidR="0089100F" w:rsidRPr="004F51B7">
        <w:rPr>
          <w:szCs w:val="28"/>
        </w:rPr>
        <w:t>2</w:t>
      </w:r>
      <w:r w:rsidR="00B56D05" w:rsidRPr="004F51B7">
        <w:rPr>
          <w:szCs w:val="28"/>
        </w:rPr>
        <w:t>5</w:t>
      </w:r>
      <w:r w:rsidRPr="004F51B7">
        <w:rPr>
          <w:szCs w:val="28"/>
        </w:rPr>
        <w:t xml:space="preserve"> год и </w:t>
      </w:r>
    </w:p>
    <w:p w:rsidR="00ED3E3C" w:rsidRPr="004F51B7" w:rsidRDefault="00FB7842" w:rsidP="00FB7842">
      <w:pPr>
        <w:rPr>
          <w:szCs w:val="28"/>
        </w:rPr>
      </w:pPr>
      <w:r w:rsidRPr="004F51B7">
        <w:rPr>
          <w:szCs w:val="28"/>
        </w:rPr>
        <w:t>на плановый период 20</w:t>
      </w:r>
      <w:r w:rsidR="0089100F" w:rsidRPr="004F51B7">
        <w:rPr>
          <w:szCs w:val="28"/>
        </w:rPr>
        <w:t>2</w:t>
      </w:r>
      <w:r w:rsidR="00B56D05" w:rsidRPr="004F51B7">
        <w:rPr>
          <w:szCs w:val="28"/>
        </w:rPr>
        <w:t>6</w:t>
      </w:r>
      <w:r w:rsidR="0005145B" w:rsidRPr="004F51B7">
        <w:rPr>
          <w:szCs w:val="28"/>
        </w:rPr>
        <w:t xml:space="preserve"> </w:t>
      </w:r>
      <w:r w:rsidRPr="004F51B7">
        <w:rPr>
          <w:szCs w:val="28"/>
        </w:rPr>
        <w:t>и 202</w:t>
      </w:r>
      <w:r w:rsidR="00B56D05" w:rsidRPr="004F51B7">
        <w:rPr>
          <w:szCs w:val="28"/>
        </w:rPr>
        <w:t>7</w:t>
      </w:r>
      <w:r w:rsidRPr="004F51B7">
        <w:rPr>
          <w:szCs w:val="28"/>
        </w:rPr>
        <w:t xml:space="preserve"> годов </w:t>
      </w:r>
    </w:p>
    <w:p w:rsidR="008764CC" w:rsidRPr="004F51B7" w:rsidRDefault="008764CC" w:rsidP="0001084E">
      <w:pPr>
        <w:jc w:val="both"/>
        <w:rPr>
          <w:szCs w:val="28"/>
        </w:rPr>
      </w:pPr>
    </w:p>
    <w:p w:rsidR="0087329D" w:rsidRPr="004F51B7" w:rsidRDefault="0087329D" w:rsidP="00C65F70">
      <w:pPr>
        <w:rPr>
          <w:u w:val="single"/>
        </w:rPr>
      </w:pPr>
      <w:r w:rsidRPr="004F51B7">
        <w:rPr>
          <w:szCs w:val="28"/>
        </w:rPr>
        <w:t>(в редакции решени</w:t>
      </w:r>
      <w:r w:rsidR="00F6101B" w:rsidRPr="004F51B7">
        <w:rPr>
          <w:szCs w:val="28"/>
        </w:rPr>
        <w:t>й</w:t>
      </w:r>
      <w:r w:rsidRPr="004F51B7">
        <w:rPr>
          <w:szCs w:val="28"/>
        </w:rPr>
        <w:t xml:space="preserve"> Саратовской городской Думы </w:t>
      </w:r>
      <w:r w:rsidRPr="004F51B7">
        <w:rPr>
          <w:rFonts w:cs="Calibri"/>
          <w:szCs w:val="28"/>
        </w:rPr>
        <w:t>от 2</w:t>
      </w:r>
      <w:r w:rsidR="00B7722F" w:rsidRPr="004F51B7">
        <w:rPr>
          <w:rFonts w:cs="Calibri"/>
          <w:szCs w:val="28"/>
        </w:rPr>
        <w:t>4</w:t>
      </w:r>
      <w:r w:rsidRPr="004F51B7">
        <w:rPr>
          <w:rFonts w:cs="Calibri"/>
          <w:szCs w:val="28"/>
        </w:rPr>
        <w:t xml:space="preserve"> января </w:t>
      </w:r>
      <w:r w:rsidRPr="004F51B7">
        <w:rPr>
          <w:rFonts w:cs="Calibri"/>
          <w:szCs w:val="28"/>
        </w:rPr>
        <w:br/>
        <w:t>2025 года</w:t>
      </w:r>
      <w:r w:rsidR="00FD2B3C" w:rsidRPr="004F51B7">
        <w:rPr>
          <w:rFonts w:cs="Calibri"/>
          <w:szCs w:val="28"/>
        </w:rPr>
        <w:t xml:space="preserve"> № 62-597</w:t>
      </w:r>
      <w:r w:rsidR="004F696F" w:rsidRPr="004F51B7">
        <w:rPr>
          <w:rFonts w:cs="Calibri"/>
          <w:szCs w:val="28"/>
        </w:rPr>
        <w:t xml:space="preserve">, </w:t>
      </w:r>
      <w:r w:rsidR="004F696F" w:rsidRPr="004F51B7">
        <w:t>28 февраля 2025 года № 65-611</w:t>
      </w:r>
      <w:r w:rsidR="0006711D" w:rsidRPr="004F51B7">
        <w:t>, 28 марта 2025 года № 67-624</w:t>
      </w:r>
      <w:r w:rsidR="00874C03" w:rsidRPr="004F51B7">
        <w:t xml:space="preserve">, 25 апреля </w:t>
      </w:r>
      <w:r w:rsidR="00874C03" w:rsidRPr="004F51B7">
        <w:rPr>
          <w:rFonts w:cs="Calibri"/>
          <w:szCs w:val="28"/>
        </w:rPr>
        <w:t>2025 года № 68-634</w:t>
      </w:r>
      <w:r w:rsidR="00D72FFC" w:rsidRPr="004F51B7">
        <w:rPr>
          <w:rFonts w:cs="Calibri"/>
          <w:szCs w:val="28"/>
        </w:rPr>
        <w:t>, 30 мая 2025 года № 69-642</w:t>
      </w:r>
      <w:r w:rsidR="00120CDE" w:rsidRPr="004F51B7">
        <w:rPr>
          <w:rFonts w:cs="Calibri"/>
          <w:szCs w:val="28"/>
        </w:rPr>
        <w:t>, 2 июля 2025 года № 70-662</w:t>
      </w:r>
      <w:r w:rsidR="00C700A8" w:rsidRPr="004F51B7">
        <w:rPr>
          <w:rFonts w:cs="Calibri"/>
          <w:szCs w:val="28"/>
        </w:rPr>
        <w:t xml:space="preserve">, </w:t>
      </w:r>
      <w:r w:rsidR="00C700A8" w:rsidRPr="004F51B7">
        <w:t>25 июля 2025 года № 71-668</w:t>
      </w:r>
      <w:r w:rsidR="0067464A" w:rsidRPr="004F51B7">
        <w:t>, 26 августа 2025 года       № 72-678</w:t>
      </w:r>
      <w:r w:rsidR="00103F42" w:rsidRPr="004F51B7">
        <w:t>, 26 сентября 2025 года № 73-683</w:t>
      </w:r>
      <w:r w:rsidR="00C65F70" w:rsidRPr="004F51B7">
        <w:t>, 31 октября 2025 года № 74-694</w:t>
      </w:r>
      <w:r w:rsidR="00FB1A9C">
        <w:t>, 28</w:t>
      </w:r>
      <w:r w:rsidR="00FB1A9C" w:rsidRPr="00950AD1">
        <w:t xml:space="preserve"> </w:t>
      </w:r>
      <w:r w:rsidR="00FB1A9C">
        <w:t>но</w:t>
      </w:r>
      <w:r w:rsidR="00FB1A9C" w:rsidRPr="00950AD1">
        <w:t>ября 2025 года № 7</w:t>
      </w:r>
      <w:r w:rsidR="00FB1A9C">
        <w:t>5</w:t>
      </w:r>
      <w:r w:rsidR="00FB1A9C" w:rsidRPr="00950AD1">
        <w:t>-</w:t>
      </w:r>
      <w:r w:rsidR="00FB1A9C">
        <w:t>704</w:t>
      </w:r>
      <w:r w:rsidR="00260B56">
        <w:t>, 25</w:t>
      </w:r>
      <w:r w:rsidR="00260B56" w:rsidRPr="00D81A68">
        <w:t xml:space="preserve"> декабря 2025 года № </w:t>
      </w:r>
      <w:r w:rsidR="00260B56">
        <w:t>77-724</w:t>
      </w:r>
      <w:r w:rsidRPr="004F51B7">
        <w:rPr>
          <w:rFonts w:cs="Calibri"/>
          <w:szCs w:val="28"/>
        </w:rPr>
        <w:t>)</w:t>
      </w:r>
    </w:p>
    <w:p w:rsidR="008404E2" w:rsidRPr="004F51B7" w:rsidRDefault="008404E2" w:rsidP="008764CC">
      <w:pPr>
        <w:ind w:firstLine="851"/>
        <w:jc w:val="both"/>
        <w:rPr>
          <w:szCs w:val="28"/>
        </w:rPr>
      </w:pPr>
    </w:p>
    <w:p w:rsidR="00310BA3" w:rsidRPr="004F51B7" w:rsidRDefault="004C56AF" w:rsidP="008764CC">
      <w:pPr>
        <w:ind w:firstLine="851"/>
        <w:jc w:val="both"/>
        <w:rPr>
          <w:szCs w:val="28"/>
        </w:rPr>
      </w:pPr>
      <w:r w:rsidRPr="004F51B7">
        <w:rPr>
          <w:szCs w:val="28"/>
        </w:rPr>
        <w:t xml:space="preserve">В соответствии со статьей </w:t>
      </w:r>
      <w:r w:rsidR="00AF5BF5" w:rsidRPr="004F51B7">
        <w:rPr>
          <w:szCs w:val="28"/>
        </w:rPr>
        <w:t xml:space="preserve">24 Устава </w:t>
      </w:r>
      <w:r w:rsidR="00281D9C" w:rsidRPr="004F51B7">
        <w:rPr>
          <w:szCs w:val="28"/>
        </w:rPr>
        <w:t xml:space="preserve">муниципального образования </w:t>
      </w:r>
      <w:r w:rsidR="002C3BFD" w:rsidRPr="004F51B7">
        <w:rPr>
          <w:szCs w:val="28"/>
        </w:rPr>
        <w:t xml:space="preserve">городского округа </w:t>
      </w:r>
      <w:r w:rsidR="00281D9C" w:rsidRPr="004F51B7">
        <w:rPr>
          <w:szCs w:val="28"/>
        </w:rPr>
        <w:t>«Г</w:t>
      </w:r>
      <w:r w:rsidR="00AF5BF5" w:rsidRPr="004F51B7">
        <w:rPr>
          <w:szCs w:val="28"/>
        </w:rPr>
        <w:t>ород Саратов</w:t>
      </w:r>
      <w:r w:rsidR="00281D9C" w:rsidRPr="004F51B7">
        <w:rPr>
          <w:szCs w:val="28"/>
        </w:rPr>
        <w:t>»</w:t>
      </w:r>
      <w:r w:rsidR="00AF5BF5" w:rsidRPr="004F51B7">
        <w:rPr>
          <w:szCs w:val="28"/>
        </w:rPr>
        <w:t xml:space="preserve"> </w:t>
      </w:r>
    </w:p>
    <w:p w:rsidR="0087329D" w:rsidRPr="004F51B7" w:rsidRDefault="0087329D" w:rsidP="008764CC">
      <w:pPr>
        <w:ind w:firstLine="851"/>
        <w:jc w:val="both"/>
        <w:rPr>
          <w:szCs w:val="28"/>
        </w:rPr>
      </w:pPr>
    </w:p>
    <w:p w:rsidR="00310BA3" w:rsidRPr="004F51B7" w:rsidRDefault="00AF5BF5" w:rsidP="0087329D">
      <w:pPr>
        <w:pStyle w:val="a9"/>
        <w:ind w:left="0" w:right="0" w:firstLine="0"/>
        <w:rPr>
          <w:szCs w:val="28"/>
        </w:rPr>
      </w:pPr>
      <w:r w:rsidRPr="004F51B7">
        <w:rPr>
          <w:szCs w:val="28"/>
        </w:rPr>
        <w:t xml:space="preserve">Саратовская городская Дума </w:t>
      </w:r>
    </w:p>
    <w:p w:rsidR="0087329D" w:rsidRPr="004F51B7" w:rsidRDefault="0087329D" w:rsidP="0087329D">
      <w:pPr>
        <w:pStyle w:val="a9"/>
        <w:ind w:left="0" w:right="0" w:firstLine="0"/>
        <w:rPr>
          <w:szCs w:val="28"/>
        </w:rPr>
      </w:pPr>
    </w:p>
    <w:p w:rsidR="00AF5BF5" w:rsidRPr="004F51B7" w:rsidRDefault="00AF5BF5" w:rsidP="0087329D">
      <w:pPr>
        <w:pStyle w:val="a9"/>
        <w:ind w:left="0" w:right="-1803" w:firstLine="0"/>
        <w:rPr>
          <w:szCs w:val="28"/>
        </w:rPr>
      </w:pPr>
      <w:r w:rsidRPr="004F51B7">
        <w:rPr>
          <w:szCs w:val="28"/>
        </w:rPr>
        <w:t>РЕШИЛА:</w:t>
      </w:r>
    </w:p>
    <w:p w:rsidR="00310BA3" w:rsidRPr="004F51B7" w:rsidRDefault="00310BA3" w:rsidP="00561BD6">
      <w:pPr>
        <w:ind w:firstLine="720"/>
        <w:jc w:val="both"/>
        <w:rPr>
          <w:rFonts w:cs="Calibri"/>
          <w:sz w:val="20"/>
        </w:rPr>
      </w:pPr>
    </w:p>
    <w:p w:rsidR="00F33BE2" w:rsidRPr="00D81A68" w:rsidRDefault="00E41DB5" w:rsidP="00F33BE2">
      <w:pPr>
        <w:ind w:firstLine="709"/>
        <w:jc w:val="both"/>
        <w:rPr>
          <w:szCs w:val="28"/>
        </w:rPr>
      </w:pPr>
      <w:r w:rsidRPr="00441A10">
        <w:rPr>
          <w:szCs w:val="28"/>
        </w:rPr>
        <w:t>1. </w:t>
      </w:r>
      <w:r w:rsidR="00F33BE2" w:rsidRPr="00D81A68">
        <w:rPr>
          <w:szCs w:val="28"/>
        </w:rPr>
        <w:t>1. Утвердить основные характеристики бюджета муниципального образования «Город Саратов» на 2025 год:</w:t>
      </w:r>
    </w:p>
    <w:p w:rsidR="00F33BE2" w:rsidRPr="00D81A68" w:rsidRDefault="00F33BE2" w:rsidP="00F33BE2">
      <w:pPr>
        <w:ind w:firstLine="709"/>
        <w:jc w:val="both"/>
        <w:rPr>
          <w:szCs w:val="28"/>
        </w:rPr>
      </w:pPr>
      <w:r w:rsidRPr="00D81A68">
        <w:rPr>
          <w:szCs w:val="28"/>
        </w:rPr>
        <w:t>- общий объем доходов в сумме 50 858 030,9 тыс. руб.;</w:t>
      </w:r>
    </w:p>
    <w:p w:rsidR="00F33BE2" w:rsidRPr="00D81A68" w:rsidRDefault="00F33BE2" w:rsidP="00F33BE2">
      <w:pPr>
        <w:ind w:firstLine="709"/>
        <w:jc w:val="both"/>
        <w:rPr>
          <w:szCs w:val="28"/>
        </w:rPr>
      </w:pPr>
      <w:r w:rsidRPr="00D81A68">
        <w:rPr>
          <w:szCs w:val="28"/>
        </w:rPr>
        <w:t>- общий объем расходов в сумме 53 631 424,2 тыс. руб.;</w:t>
      </w:r>
    </w:p>
    <w:p w:rsidR="00874C03" w:rsidRPr="004F51B7" w:rsidRDefault="00F33BE2" w:rsidP="00F33BE2">
      <w:pPr>
        <w:ind w:firstLine="709"/>
        <w:jc w:val="both"/>
        <w:rPr>
          <w:szCs w:val="28"/>
        </w:rPr>
      </w:pPr>
      <w:r w:rsidRPr="00D81A68">
        <w:rPr>
          <w:szCs w:val="28"/>
        </w:rPr>
        <w:t>- дефицит в сумме 2 773 393,3 тыс. руб. или 15,5%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r w:rsidRPr="00D81A68">
        <w:rPr>
          <w:szCs w:val="28"/>
        </w:rPr>
        <w:t xml:space="preserve"> (превышение ограничений, установленных Бюджетным кодексом Российской Федерации, на 5,5% в пределах снижения остатков средств на счетах по учету средств местного бюджета и </w:t>
      </w:r>
      <w:r w:rsidRPr="00D81A68">
        <w:rPr>
          <w:bCs/>
          <w:szCs w:val="28"/>
        </w:rPr>
        <w:t>суммы бюджетных ассигнований, направленных на мероприятия, предусмотренные ч. 7 ст. 15 Федерального закона от 29.10.2024</w:t>
      </w:r>
      <w:r>
        <w:rPr>
          <w:bCs/>
          <w:szCs w:val="28"/>
        </w:rPr>
        <w:t xml:space="preserve"> </w:t>
      </w:r>
      <w:r w:rsidRPr="00D81A68">
        <w:rPr>
          <w:bCs/>
          <w:szCs w:val="28"/>
        </w:rPr>
        <w:t>№ 367-ФЗ «</w:t>
      </w:r>
      <w:r w:rsidRPr="00D81A68">
        <w:rPr>
          <w:color w:val="000000" w:themeColor="text1"/>
          <w:szCs w:val="28"/>
        </w:rPr>
        <w:t xml:space="preserve">О внесении изменений в отдельные законодательные акты Российской Федерации, приостановлении </w:t>
      </w:r>
      <w:r w:rsidRPr="00D81A68">
        <w:rPr>
          <w:color w:val="000000" w:themeColor="text1"/>
          <w:szCs w:val="28"/>
        </w:rPr>
        <w:lastRenderedPageBreak/>
        <w:t>действия отдельных положений законодательных актов Российской Федерации,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2025 году»</w:t>
      </w:r>
      <w:r>
        <w:rPr>
          <w:szCs w:val="28"/>
        </w:rPr>
        <w:t>)</w:t>
      </w:r>
      <w:r w:rsidR="00E41DB5" w:rsidRPr="00441A10">
        <w:rPr>
          <w:szCs w:val="28"/>
        </w:rPr>
        <w:t>.</w:t>
      </w:r>
    </w:p>
    <w:p w:rsidR="00F33BE2" w:rsidRPr="00D81A68" w:rsidRDefault="00F33BE2" w:rsidP="00F33BE2">
      <w:pPr>
        <w:ind w:firstLine="709"/>
        <w:jc w:val="both"/>
        <w:rPr>
          <w:szCs w:val="28"/>
        </w:rPr>
      </w:pPr>
      <w:r w:rsidRPr="00D81A68">
        <w:rPr>
          <w:szCs w:val="28"/>
        </w:rPr>
        <w:t>2. Утвердить основные характеристики бюджета муниципального образования «Город Саратов» на 2026 и на 2027 годы:</w:t>
      </w:r>
    </w:p>
    <w:p w:rsidR="00F33BE2" w:rsidRPr="00D81A68" w:rsidRDefault="00F33BE2" w:rsidP="00F33BE2">
      <w:pPr>
        <w:ind w:firstLine="709"/>
        <w:jc w:val="both"/>
        <w:rPr>
          <w:szCs w:val="28"/>
        </w:rPr>
      </w:pPr>
      <w:r w:rsidRPr="00D81A68">
        <w:rPr>
          <w:szCs w:val="28"/>
        </w:rPr>
        <w:t xml:space="preserve">- общий объем доходов </w:t>
      </w:r>
      <w:r w:rsidRPr="00D81A68">
        <w:rPr>
          <w:rFonts w:cs="Calibri"/>
          <w:color w:val="000000"/>
          <w:szCs w:val="28"/>
        </w:rPr>
        <w:t>на 2026 год в сумме 36 267 438,7 тыс. руб. и на 2027 год в сумме 34 457 933,6 тыс. руб.;</w:t>
      </w:r>
    </w:p>
    <w:p w:rsidR="00F33BE2" w:rsidRPr="00D81A68" w:rsidRDefault="00F33BE2" w:rsidP="00F33BE2">
      <w:pPr>
        <w:ind w:firstLine="709"/>
        <w:jc w:val="both"/>
        <w:rPr>
          <w:szCs w:val="28"/>
        </w:rPr>
      </w:pPr>
      <w:r w:rsidRPr="00D81A68">
        <w:rPr>
          <w:szCs w:val="28"/>
        </w:rPr>
        <w:t xml:space="preserve">- общий объем расходов на 2026 год в сумме </w:t>
      </w:r>
      <w:r w:rsidRPr="00D81A68">
        <w:rPr>
          <w:rFonts w:cs="Calibri"/>
          <w:color w:val="000000"/>
          <w:szCs w:val="28"/>
        </w:rPr>
        <w:t xml:space="preserve">36 267 438,7 тыс. руб., </w:t>
      </w:r>
      <w:r w:rsidRPr="00D81A68">
        <w:rPr>
          <w:szCs w:val="28"/>
        </w:rPr>
        <w:t xml:space="preserve">в том числе условно утвержденных расходов в сумме 444 626,0 тыс. руб., и на                 2027 год в сумме </w:t>
      </w:r>
      <w:r w:rsidRPr="00D81A68">
        <w:rPr>
          <w:rFonts w:cs="Calibri"/>
          <w:color w:val="000000"/>
          <w:szCs w:val="28"/>
        </w:rPr>
        <w:t xml:space="preserve">35 057 933,6 </w:t>
      </w:r>
      <w:r w:rsidRPr="00D81A68">
        <w:rPr>
          <w:szCs w:val="28"/>
        </w:rPr>
        <w:t>тыс. руб., в том числе условно утвержденных расходов в сумме 933 000,0 тыс. руб.;</w:t>
      </w:r>
    </w:p>
    <w:p w:rsidR="00AB1CF4" w:rsidRPr="004F51B7" w:rsidRDefault="00F33BE2" w:rsidP="00F33BE2">
      <w:pPr>
        <w:ind w:firstLine="709"/>
        <w:jc w:val="both"/>
        <w:rPr>
          <w:szCs w:val="28"/>
        </w:rPr>
      </w:pPr>
      <w:r w:rsidRPr="00D81A68">
        <w:rPr>
          <w:szCs w:val="28"/>
        </w:rPr>
        <w:t>- дефицит на 2026 год в сумме 0,0 тыс. руб. и на 2027 год в сумме           600 000,0 тыс. руб.</w:t>
      </w:r>
    </w:p>
    <w:p w:rsidR="0001084E" w:rsidRPr="004F51B7" w:rsidRDefault="00561BD6" w:rsidP="00AB1CF4">
      <w:pPr>
        <w:ind w:firstLine="720"/>
        <w:jc w:val="both"/>
      </w:pPr>
      <w:r w:rsidRPr="004F51B7">
        <w:t>3. Утвердить поступление доходов в бюджет муниципального образования «Город Саратов», в том числе безвозмездных поступлений, на 202</w:t>
      </w:r>
      <w:r w:rsidR="00746B0F" w:rsidRPr="004F51B7">
        <w:t>5</w:t>
      </w:r>
      <w:r w:rsidRPr="004F51B7">
        <w:t xml:space="preserve"> год и на плановый период 202</w:t>
      </w:r>
      <w:r w:rsidR="00746B0F" w:rsidRPr="004F51B7">
        <w:t>6</w:t>
      </w:r>
      <w:r w:rsidRPr="004F51B7">
        <w:t xml:space="preserve"> и 202</w:t>
      </w:r>
      <w:r w:rsidR="00746B0F" w:rsidRPr="004F51B7">
        <w:t>7</w:t>
      </w:r>
      <w:r w:rsidRPr="004F51B7">
        <w:t xml:space="preserve"> годов согласно приложению 1 к настоящему решению.</w:t>
      </w:r>
    </w:p>
    <w:p w:rsidR="0001084E" w:rsidRPr="004F51B7" w:rsidRDefault="00561BD6" w:rsidP="00561BD6">
      <w:pPr>
        <w:ind w:firstLine="720"/>
        <w:jc w:val="both"/>
      </w:pPr>
      <w:r w:rsidRPr="004F51B7">
        <w:t>4. Утвердить</w:t>
      </w:r>
      <w:r w:rsidRPr="004F51B7">
        <w:rPr>
          <w:bCs/>
        </w:rPr>
        <w:t xml:space="preserve"> нормативы распределения доходов в бюджет муниципального образования «Город Саратов» </w:t>
      </w:r>
      <w:r w:rsidR="00746B0F" w:rsidRPr="004F51B7">
        <w:t>на 2025</w:t>
      </w:r>
      <w:r w:rsidRPr="004F51B7">
        <w:t xml:space="preserve"> год и на плановый период 202</w:t>
      </w:r>
      <w:r w:rsidR="00746B0F" w:rsidRPr="004F51B7">
        <w:t>6</w:t>
      </w:r>
      <w:r w:rsidRPr="004F51B7">
        <w:t xml:space="preserve"> и 202</w:t>
      </w:r>
      <w:r w:rsidR="00746B0F" w:rsidRPr="004F51B7">
        <w:t>7</w:t>
      </w:r>
      <w:r w:rsidRPr="004F51B7">
        <w:t xml:space="preserve"> годов согласно приложению 2 к настоящему решению.</w:t>
      </w:r>
    </w:p>
    <w:p w:rsidR="00561BD6" w:rsidRPr="004F51B7" w:rsidRDefault="00561BD6" w:rsidP="00561BD6">
      <w:pPr>
        <w:ind w:firstLine="720"/>
        <w:jc w:val="both"/>
        <w:rPr>
          <w:szCs w:val="28"/>
        </w:rPr>
      </w:pPr>
      <w:r w:rsidRPr="004F51B7">
        <w:t>5.</w:t>
      </w:r>
      <w:r w:rsidRPr="004F51B7">
        <w:rPr>
          <w:szCs w:val="28"/>
        </w:rPr>
        <w:t xml:space="preserve"> Установить, что информационное взаимодействие между </w:t>
      </w:r>
      <w:r w:rsidRPr="004F51B7">
        <w:rPr>
          <w:bCs/>
          <w:szCs w:val="28"/>
        </w:rPr>
        <w:t xml:space="preserve">Управлением Федерального казначейства по Саратовской области и администраторами доходов бюджета муниципального образования </w:t>
      </w:r>
      <w:r w:rsidRPr="004F51B7">
        <w:rPr>
          <w:color w:val="000000"/>
          <w:szCs w:val="28"/>
        </w:rPr>
        <w:t>«</w:t>
      </w:r>
      <w:r w:rsidRPr="004F51B7">
        <w:rPr>
          <w:bCs/>
          <w:szCs w:val="28"/>
        </w:rPr>
        <w:t>Город Саратов</w:t>
      </w:r>
      <w:r w:rsidRPr="004F51B7">
        <w:rPr>
          <w:szCs w:val="28"/>
        </w:rPr>
        <w:t>»</w:t>
      </w:r>
      <w:r w:rsidRPr="004F51B7">
        <w:rPr>
          <w:bCs/>
          <w:szCs w:val="28"/>
        </w:rPr>
        <w:t xml:space="preserve"> может осуществляться через следующие уполномоченные органы:</w:t>
      </w:r>
    </w:p>
    <w:p w:rsidR="00561BD6" w:rsidRPr="004F51B7" w:rsidRDefault="00561BD6" w:rsidP="00561BD6">
      <w:pPr>
        <w:ind w:firstLine="720"/>
        <w:jc w:val="both"/>
        <w:rPr>
          <w:szCs w:val="28"/>
        </w:rPr>
      </w:pPr>
      <w:r w:rsidRPr="004F51B7">
        <w:t>- муниципальное казенное учреждение «Центр развития образования»;</w:t>
      </w:r>
    </w:p>
    <w:p w:rsidR="0001084E" w:rsidRPr="004F51B7" w:rsidRDefault="00561BD6" w:rsidP="00561BD6">
      <w:pPr>
        <w:ind w:firstLine="720"/>
        <w:jc w:val="both"/>
        <w:rPr>
          <w:bCs/>
          <w:szCs w:val="28"/>
        </w:rPr>
      </w:pPr>
      <w:r w:rsidRPr="004F51B7">
        <w:rPr>
          <w:bCs/>
          <w:szCs w:val="28"/>
        </w:rPr>
        <w:t>- муниципальное казенное учреждение «Централизованная бухгалтерия учреждений культуры города Саратова».</w:t>
      </w:r>
    </w:p>
    <w:p w:rsidR="0001084E" w:rsidRPr="004F51B7" w:rsidRDefault="00561BD6" w:rsidP="00561BD6">
      <w:pPr>
        <w:ind w:firstLine="720"/>
        <w:jc w:val="both"/>
        <w:rPr>
          <w:szCs w:val="28"/>
        </w:rPr>
      </w:pPr>
      <w:r w:rsidRPr="004F51B7">
        <w:rPr>
          <w:szCs w:val="28"/>
        </w:rPr>
        <w:t>6.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202</w:t>
      </w:r>
      <w:r w:rsidR="003A370D" w:rsidRPr="004F51B7">
        <w:rPr>
          <w:szCs w:val="28"/>
        </w:rPr>
        <w:t>5</w:t>
      </w:r>
      <w:r w:rsidRPr="004F51B7">
        <w:rPr>
          <w:szCs w:val="28"/>
        </w:rPr>
        <w:t xml:space="preserve"> год и на плановый перио</w:t>
      </w:r>
      <w:r w:rsidR="003A370D" w:rsidRPr="004F51B7">
        <w:rPr>
          <w:szCs w:val="28"/>
        </w:rPr>
        <w:t>д 2026</w:t>
      </w:r>
      <w:r w:rsidRPr="004F51B7">
        <w:rPr>
          <w:szCs w:val="28"/>
        </w:rPr>
        <w:t xml:space="preserve"> и 202</w:t>
      </w:r>
      <w:r w:rsidR="003A370D" w:rsidRPr="004F51B7">
        <w:rPr>
          <w:szCs w:val="28"/>
        </w:rPr>
        <w:t>7</w:t>
      </w:r>
      <w:r w:rsidRPr="004F51B7">
        <w:rPr>
          <w:szCs w:val="28"/>
        </w:rPr>
        <w:t xml:space="preserve"> годов согласно приложению 3 к настоящему решению.</w:t>
      </w:r>
    </w:p>
    <w:p w:rsidR="005600B7" w:rsidRPr="004F51B7" w:rsidRDefault="00561BD6" w:rsidP="00561BD6">
      <w:pPr>
        <w:ind w:firstLine="720"/>
        <w:jc w:val="both"/>
        <w:rPr>
          <w:szCs w:val="28"/>
        </w:rPr>
      </w:pPr>
      <w:r w:rsidRPr="004F51B7">
        <w:rPr>
          <w:snapToGrid w:val="0"/>
          <w:szCs w:val="28"/>
        </w:rPr>
        <w:t xml:space="preserve">7. </w:t>
      </w:r>
      <w:r w:rsidRPr="004F51B7">
        <w:rPr>
          <w:szCs w:val="28"/>
        </w:rPr>
        <w:t>Утвердить ведомственную структуру расходов бюджета муниципального образования «Город Саратов» на 202</w:t>
      </w:r>
      <w:r w:rsidR="003A370D" w:rsidRPr="004F51B7">
        <w:rPr>
          <w:szCs w:val="28"/>
        </w:rPr>
        <w:t>5</w:t>
      </w:r>
      <w:r w:rsidRPr="004F51B7">
        <w:rPr>
          <w:szCs w:val="28"/>
        </w:rPr>
        <w:t xml:space="preserve"> год и на плановый период 202</w:t>
      </w:r>
      <w:r w:rsidR="003A370D" w:rsidRPr="004F51B7">
        <w:rPr>
          <w:szCs w:val="28"/>
        </w:rPr>
        <w:t>6</w:t>
      </w:r>
      <w:r w:rsidRPr="004F51B7">
        <w:rPr>
          <w:szCs w:val="28"/>
        </w:rPr>
        <w:t xml:space="preserve"> и 202</w:t>
      </w:r>
      <w:r w:rsidR="003A370D" w:rsidRPr="004F51B7">
        <w:rPr>
          <w:szCs w:val="28"/>
        </w:rPr>
        <w:t>7</w:t>
      </w:r>
      <w:r w:rsidRPr="004F51B7">
        <w:rPr>
          <w:szCs w:val="28"/>
        </w:rPr>
        <w:t xml:space="preserve"> годов согласно приложению 4 к настоящему решению.</w:t>
      </w:r>
    </w:p>
    <w:p w:rsidR="00561BD6" w:rsidRPr="004F51B7" w:rsidRDefault="00561BD6" w:rsidP="00561BD6">
      <w:pPr>
        <w:ind w:firstLine="720"/>
        <w:jc w:val="both"/>
        <w:rPr>
          <w:szCs w:val="28"/>
        </w:rPr>
      </w:pPr>
      <w:r w:rsidRPr="004F51B7">
        <w:rPr>
          <w:szCs w:val="28"/>
        </w:rPr>
        <w:t>8. 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202</w:t>
      </w:r>
      <w:r w:rsidR="003A370D" w:rsidRPr="004F51B7">
        <w:rPr>
          <w:szCs w:val="28"/>
        </w:rPr>
        <w:t>5</w:t>
      </w:r>
      <w:r w:rsidRPr="004F51B7">
        <w:rPr>
          <w:szCs w:val="28"/>
        </w:rPr>
        <w:t> год и на плановый период 202</w:t>
      </w:r>
      <w:r w:rsidR="003A370D" w:rsidRPr="004F51B7">
        <w:rPr>
          <w:szCs w:val="28"/>
        </w:rPr>
        <w:t>6</w:t>
      </w:r>
      <w:r w:rsidRPr="004F51B7">
        <w:rPr>
          <w:szCs w:val="28"/>
        </w:rPr>
        <w:t xml:space="preserve"> и 202</w:t>
      </w:r>
      <w:r w:rsidR="003A370D" w:rsidRPr="004F51B7">
        <w:rPr>
          <w:szCs w:val="28"/>
        </w:rPr>
        <w:t>7</w:t>
      </w:r>
      <w:r w:rsidRPr="004F51B7">
        <w:rPr>
          <w:szCs w:val="28"/>
        </w:rPr>
        <w:t xml:space="preserve"> годов согласно приложению 5 к настоящему решению.</w:t>
      </w:r>
    </w:p>
    <w:p w:rsidR="00F33BE2" w:rsidRPr="00D81A68" w:rsidRDefault="00F33BE2" w:rsidP="00F33BE2">
      <w:pPr>
        <w:ind w:firstLine="720"/>
        <w:jc w:val="both"/>
        <w:rPr>
          <w:szCs w:val="28"/>
        </w:rPr>
      </w:pPr>
      <w:r w:rsidRPr="00D81A68">
        <w:rPr>
          <w:szCs w:val="28"/>
        </w:rPr>
        <w:lastRenderedPageBreak/>
        <w:t>9. Утвердить общий объем бюджетных ассигнований на исполнение публичных нормативных обязательств:</w:t>
      </w:r>
    </w:p>
    <w:p w:rsidR="00F33BE2" w:rsidRPr="00D81A68" w:rsidRDefault="00F33BE2" w:rsidP="00F33BE2">
      <w:pPr>
        <w:ind w:firstLine="709"/>
        <w:jc w:val="both"/>
      </w:pPr>
      <w:r w:rsidRPr="00D81A68">
        <w:t>- на 2025 год в сумме 946 587,9 тыс. руб.;</w:t>
      </w:r>
    </w:p>
    <w:p w:rsidR="00F33BE2" w:rsidRPr="00D81A68" w:rsidRDefault="00F33BE2" w:rsidP="00F33BE2">
      <w:pPr>
        <w:ind w:firstLine="709"/>
        <w:jc w:val="both"/>
      </w:pPr>
      <w:r w:rsidRPr="00D81A68">
        <w:t>- на 2026 год в сумме 242 818,0</w:t>
      </w:r>
      <w:r w:rsidRPr="00D81A68">
        <w:rPr>
          <w:color w:val="000000"/>
        </w:rPr>
        <w:t xml:space="preserve"> </w:t>
      </w:r>
      <w:r w:rsidRPr="00D81A68">
        <w:t>тыс. руб.;</w:t>
      </w:r>
    </w:p>
    <w:p w:rsidR="00874C03" w:rsidRPr="004F51B7" w:rsidRDefault="00F33BE2" w:rsidP="00F33BE2">
      <w:pPr>
        <w:ind w:firstLine="720"/>
        <w:jc w:val="both"/>
        <w:rPr>
          <w:szCs w:val="28"/>
        </w:rPr>
      </w:pPr>
      <w:r w:rsidRPr="00D81A68">
        <w:t>- на 2027 год в сумме 252 667,4</w:t>
      </w:r>
      <w:r w:rsidRPr="00D81A68">
        <w:rPr>
          <w:color w:val="000000"/>
        </w:rPr>
        <w:t xml:space="preserve"> </w:t>
      </w:r>
      <w:r w:rsidRPr="00D81A68">
        <w:t>тыс. руб</w:t>
      </w:r>
      <w:r w:rsidRPr="00D81A68">
        <w:rPr>
          <w:szCs w:val="28"/>
        </w:rPr>
        <w:t>.</w:t>
      </w:r>
    </w:p>
    <w:p w:rsidR="00F33BE2" w:rsidRPr="00D81A68" w:rsidRDefault="00F33BE2" w:rsidP="00F33BE2">
      <w:pPr>
        <w:ind w:firstLine="709"/>
        <w:jc w:val="both"/>
      </w:pPr>
      <w:r w:rsidRPr="00D81A68">
        <w:t xml:space="preserve">10. Установить размер резервного фонда администрации муниципального образования «Город Саратов»: </w:t>
      </w:r>
    </w:p>
    <w:p w:rsidR="00F33BE2" w:rsidRPr="00D81A68" w:rsidRDefault="00F33BE2" w:rsidP="00F33BE2">
      <w:pPr>
        <w:ind w:firstLine="742"/>
        <w:jc w:val="both"/>
      </w:pPr>
      <w:r w:rsidRPr="00D81A68">
        <w:t>- на 2025 год в сумме 956 698,1 тыс. руб.;</w:t>
      </w:r>
    </w:p>
    <w:p w:rsidR="00F33BE2" w:rsidRPr="00D81A68" w:rsidRDefault="00F33BE2" w:rsidP="00F33BE2">
      <w:pPr>
        <w:ind w:firstLine="742"/>
        <w:jc w:val="both"/>
      </w:pPr>
      <w:r w:rsidRPr="00D81A68">
        <w:t>- на 2026 год в сумме 45 000,0 тыс. руб.;</w:t>
      </w:r>
    </w:p>
    <w:p w:rsidR="001853B4" w:rsidRPr="004F51B7" w:rsidRDefault="00F33BE2" w:rsidP="00F33BE2">
      <w:pPr>
        <w:ind w:firstLine="709"/>
        <w:jc w:val="both"/>
        <w:rPr>
          <w:szCs w:val="28"/>
        </w:rPr>
      </w:pPr>
      <w:r w:rsidRPr="00D81A68">
        <w:t>- на 2027 год в сумме 45 000,0 тыс. руб.</w:t>
      </w:r>
    </w:p>
    <w:p w:rsidR="00F33BE2" w:rsidRPr="00D81A68" w:rsidRDefault="00F33BE2" w:rsidP="00F33BE2">
      <w:pPr>
        <w:ind w:firstLine="709"/>
        <w:jc w:val="both"/>
        <w:rPr>
          <w:szCs w:val="28"/>
        </w:rPr>
      </w:pPr>
      <w:r w:rsidRPr="00D81A68">
        <w:t>11. </w:t>
      </w:r>
      <w:r w:rsidRPr="00D81A68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F33BE2" w:rsidRPr="00D81A68" w:rsidRDefault="00F33BE2" w:rsidP="00F33BE2">
      <w:pPr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D81A68">
        <w:t>- на 2025 год в сумме 9 715 071,</w:t>
      </w:r>
      <w:r>
        <w:t>1</w:t>
      </w:r>
      <w:r w:rsidRPr="00D81A68">
        <w:t xml:space="preserve"> тыс. руб.; </w:t>
      </w:r>
    </w:p>
    <w:p w:rsidR="00F33BE2" w:rsidRPr="00D81A68" w:rsidRDefault="00F33BE2" w:rsidP="00F33BE2">
      <w:pPr>
        <w:ind w:firstLine="709"/>
        <w:jc w:val="both"/>
      </w:pPr>
      <w:r w:rsidRPr="00D81A68">
        <w:t>- на 2026 год в сумме 4 353 413,0 тыс. руб.;</w:t>
      </w:r>
    </w:p>
    <w:p w:rsidR="001853B4" w:rsidRPr="004F51B7" w:rsidRDefault="00F33BE2" w:rsidP="00F33BE2">
      <w:pPr>
        <w:ind w:firstLine="709"/>
        <w:jc w:val="both"/>
      </w:pPr>
      <w:r w:rsidRPr="00D81A68">
        <w:t>- на 2027 год в сумме 3 273 001,6 тыс. руб.</w:t>
      </w:r>
    </w:p>
    <w:p w:rsidR="005600B7" w:rsidRPr="004F51B7" w:rsidRDefault="00561BD6" w:rsidP="00614203">
      <w:pPr>
        <w:ind w:firstLine="720"/>
        <w:jc w:val="both"/>
        <w:rPr>
          <w:szCs w:val="28"/>
        </w:rPr>
      </w:pPr>
      <w:r w:rsidRPr="004F51B7">
        <w:rPr>
          <w:szCs w:val="28"/>
        </w:rPr>
        <w:t>12. Утвердить 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</w:t>
      </w:r>
      <w:r w:rsidR="003A370D" w:rsidRPr="004F51B7">
        <w:rPr>
          <w:szCs w:val="28"/>
        </w:rPr>
        <w:t>5</w:t>
      </w:r>
      <w:r w:rsidRPr="004F51B7">
        <w:rPr>
          <w:szCs w:val="28"/>
        </w:rPr>
        <w:t xml:space="preserve"> год и на плановый период 202</w:t>
      </w:r>
      <w:r w:rsidR="003A370D" w:rsidRPr="004F51B7">
        <w:rPr>
          <w:szCs w:val="28"/>
        </w:rPr>
        <w:t>6</w:t>
      </w:r>
      <w:r w:rsidRPr="004F51B7">
        <w:rPr>
          <w:szCs w:val="28"/>
        </w:rPr>
        <w:t xml:space="preserve"> и 202</w:t>
      </w:r>
      <w:r w:rsidR="003A370D" w:rsidRPr="004F51B7">
        <w:rPr>
          <w:szCs w:val="28"/>
        </w:rPr>
        <w:t>7</w:t>
      </w:r>
      <w:r w:rsidRPr="004F51B7">
        <w:rPr>
          <w:szCs w:val="28"/>
        </w:rPr>
        <w:t xml:space="preserve"> годов согласно приложению 6 к настоящему решению.</w:t>
      </w:r>
    </w:p>
    <w:p w:rsidR="00614203" w:rsidRPr="004F51B7" w:rsidRDefault="00614203" w:rsidP="00614203">
      <w:pPr>
        <w:ind w:firstLine="720"/>
        <w:jc w:val="both"/>
      </w:pPr>
      <w:r w:rsidRPr="004F51B7">
        <w:t>13. Утвердить случаи предоставления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 согласно приложению 7 к настоящему решению.</w:t>
      </w:r>
    </w:p>
    <w:p w:rsidR="00536BBD" w:rsidRPr="004F51B7" w:rsidRDefault="00FC5FBB" w:rsidP="00536BBD">
      <w:pPr>
        <w:ind w:firstLine="709"/>
        <w:jc w:val="both"/>
      </w:pPr>
      <w:r w:rsidRPr="004F51B7">
        <w:t xml:space="preserve">14. </w:t>
      </w:r>
      <w:r w:rsidR="00536BBD" w:rsidRPr="004F51B7">
        <w:t xml:space="preserve">Установить, что в 2025 году в соответствии со </w:t>
      </w:r>
      <w:hyperlink r:id="rId10" w:history="1">
        <w:r w:rsidR="00536BBD" w:rsidRPr="004F51B7">
          <w:t>статьей 242.26</w:t>
        </w:r>
      </w:hyperlink>
      <w:r w:rsidR="00536BBD" w:rsidRPr="004F51B7">
        <w:t xml:space="preserve"> Бюджетного кодекса Российской Федерации казначейскому сопровождению подлежат:</w:t>
      </w:r>
    </w:p>
    <w:p w:rsidR="00536BBD" w:rsidRPr="004F51B7" w:rsidRDefault="00536BBD" w:rsidP="00536BBD">
      <w:pPr>
        <w:ind w:firstLine="601"/>
        <w:jc w:val="both"/>
      </w:pPr>
      <w:r w:rsidRPr="004F51B7">
        <w:t>-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 на обновление наземного электрического транспорта (приобретение двухсекционных трамваев), а также авансовые платежи и расчеты по контрактам (договорам), заключаемым в целях исполнения указанных контрактов, заключаемым за счет полученного из областного бюджета иного межбюджетного трансферта на обновление наземного электрического транспорта для обеспечения организации транспортного обслуживания населения области и (или) на приобретение  специализированной техники для обслуживания трамвайной инфраструктуры и подвижного состава;</w:t>
      </w:r>
    </w:p>
    <w:p w:rsidR="00536BBD" w:rsidRPr="004F51B7" w:rsidRDefault="00536BBD" w:rsidP="00536BBD">
      <w:pPr>
        <w:ind w:firstLine="601"/>
        <w:jc w:val="both"/>
      </w:pPr>
      <w:r w:rsidRPr="004F51B7">
        <w:t xml:space="preserve">- субсидии на обновление общественного транспорта и (или) на приобретение  специализированной техники для обслуживания трамвайной </w:t>
      </w:r>
      <w:r w:rsidRPr="004F51B7">
        <w:lastRenderedPageBreak/>
        <w:t xml:space="preserve">инфраструктуры и подвижного состава, предоставляемые на основании </w:t>
      </w:r>
      <w:hyperlink r:id="rId11" w:history="1">
        <w:r w:rsidRPr="004F51B7">
          <w:t>статьи 78</w:t>
        </w:r>
      </w:hyperlink>
      <w:r w:rsidRPr="004F51B7">
        <w:t xml:space="preserve"> Бюджетного кодекса Российской Федерации,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источником финансового обеспечения которых являются данные субсидии;</w:t>
      </w:r>
    </w:p>
    <w:p w:rsidR="00536BBD" w:rsidRPr="004F51B7" w:rsidRDefault="00536BBD" w:rsidP="00536BBD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r w:rsidRPr="004F51B7">
        <w:rPr>
          <w:sz w:val="28"/>
          <w:szCs w:val="28"/>
        </w:rPr>
        <w:t xml:space="preserve">- </w:t>
      </w:r>
      <w:r w:rsidRPr="004F51B7">
        <w:rPr>
          <w:rFonts w:ascii="Times New Roman" w:hAnsi="Times New Roman"/>
          <w:sz w:val="28"/>
          <w:szCs w:val="28"/>
        </w:rPr>
        <w:t xml:space="preserve">субсидии на реализацию мероприятий по модернизации коммунальной инфраструктуры муниципального образования «Город Саратов», предоставляемые на основании </w:t>
      </w:r>
      <w:hyperlink r:id="rId12" w:history="1">
        <w:r w:rsidRPr="004F51B7">
          <w:rPr>
            <w:rFonts w:ascii="Times New Roman" w:hAnsi="Times New Roman"/>
            <w:sz w:val="28"/>
            <w:szCs w:val="28"/>
          </w:rPr>
          <w:t>статьи 78</w:t>
        </w:r>
      </w:hyperlink>
      <w:r w:rsidRPr="004F51B7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Федерации,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источником финансового обеспечения которых являются данные субсидии, а также авансовые платежи и расчеты по контрактам (договорам), заключаемым в целях исполнения указанных контрактов, на сумму 10 000,0 тыс. руб. и более.</w:t>
      </w:r>
    </w:p>
    <w:p w:rsidR="00536BBD" w:rsidRPr="004F51B7" w:rsidRDefault="00536BBD" w:rsidP="00536BBD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r w:rsidRPr="004F51B7">
        <w:rPr>
          <w:rFonts w:ascii="Times New Roman" w:hAnsi="Times New Roman"/>
          <w:sz w:val="28"/>
          <w:szCs w:val="28"/>
        </w:rPr>
        <w:t>В отношении субсидии на реализацию мероприятий по модернизации коммунальной инфраструктуры муниципального образования «Город Саратов» установить, что в 2025 году:</w:t>
      </w:r>
    </w:p>
    <w:p w:rsidR="00536BBD" w:rsidRPr="004F51B7" w:rsidRDefault="00536BBD" w:rsidP="00536BBD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r w:rsidRPr="004F51B7">
        <w:rPr>
          <w:rFonts w:ascii="Times New Roman" w:hAnsi="Times New Roman"/>
          <w:sz w:val="28"/>
          <w:szCs w:val="28"/>
        </w:rPr>
        <w:t>- при казначейском сопровождении средств, предоставляемых на основании контрактов (договоров), заключаемых в целях приобретения товаров в рамках исполнения договоров (соглашений) о предоставлении субсидий, перечисление средств по таким контрактам (договорам) осуществляется в установленном Правительством Российской Федерации порядке с лицевых счетов участника казначейского сопровождения, открытых заказчикам по таким контрактам (договорам) в территориальных органах Федерального казначейства, на расчетные счета, открытые поставщикам товаров в кредитных организациях, при представлении заказчиками по таким контрактам (договорам) в территориальные органы Федерального казначейства документов, подтверждающих поставку товаров;</w:t>
      </w:r>
    </w:p>
    <w:p w:rsidR="00536BBD" w:rsidRPr="004F51B7" w:rsidRDefault="00536BBD" w:rsidP="00536BBD">
      <w:pPr>
        <w:autoSpaceDE w:val="0"/>
        <w:autoSpaceDN w:val="0"/>
        <w:adjustRightInd w:val="0"/>
        <w:ind w:firstLine="601"/>
        <w:jc w:val="both"/>
        <w:rPr>
          <w:szCs w:val="28"/>
        </w:rPr>
      </w:pPr>
      <w:bookmarkStart w:id="1" w:name="Par0"/>
      <w:bookmarkEnd w:id="1"/>
      <w:r w:rsidRPr="004F51B7">
        <w:rPr>
          <w:szCs w:val="28"/>
        </w:rPr>
        <w:t xml:space="preserve">- при казначейском сопровождении средств, предоставляемых на основании контрактов (договоров), заключаемых в целях выполнения работ, оказания услуг в рамках исполнения муниципальных контрактов, предметом которых является строительство (реконструкция, в том числе с элементами реставрации, техническое перевооружение), капитальный ремонт объектов капитального строительства, перечисление средств по таким контрактам (договорам) осуществляется в </w:t>
      </w:r>
      <w:hyperlink r:id="rId13" w:history="1">
        <w:r w:rsidRPr="004F51B7">
          <w:rPr>
            <w:szCs w:val="28"/>
          </w:rPr>
          <w:t>порядке</w:t>
        </w:r>
      </w:hyperlink>
      <w:r w:rsidRPr="004F51B7">
        <w:rPr>
          <w:szCs w:val="28"/>
        </w:rPr>
        <w:t xml:space="preserve">, установленном Правительством Российской Федерации, с лицевых счетов участника казначейского сопровождения, открытых заказчикам по таким контрактам (договорам) в территориальных органах Федерального казначейства, на расчетные счета, открытые подрядчикам (исполнителям) по таким </w:t>
      </w:r>
      <w:r w:rsidRPr="004F51B7">
        <w:rPr>
          <w:szCs w:val="28"/>
        </w:rPr>
        <w:lastRenderedPageBreak/>
        <w:t xml:space="preserve">контрактам (договорам) в кредитных организациях, при представлении заказчиками по таким контрактам (договорам) в территориальный орган Федерального казначейства документов, подтверждающих выполнение работ, оказание услуг, а также реестра документов, подтверждающих затраты, произведенные подрядчиком (исполнителем) в целях выполнения работ, оказания услуг, по </w:t>
      </w:r>
      <w:hyperlink r:id="rId14" w:history="1">
        <w:r w:rsidRPr="004F51B7">
          <w:rPr>
            <w:szCs w:val="28"/>
          </w:rPr>
          <w:t>форме</w:t>
        </w:r>
      </w:hyperlink>
      <w:r w:rsidRPr="004F51B7">
        <w:rPr>
          <w:szCs w:val="28"/>
        </w:rPr>
        <w:t>, установленной Правительством Российской Федерации.</w:t>
      </w:r>
    </w:p>
    <w:p w:rsidR="00807233" w:rsidRPr="004F51B7" w:rsidRDefault="00536BBD" w:rsidP="00536BBD">
      <w:pPr>
        <w:ind w:firstLine="709"/>
        <w:jc w:val="both"/>
      </w:pPr>
      <w:r w:rsidRPr="004F51B7">
        <w:t xml:space="preserve">Казначейское сопровождение средств, указанных в настоящем пункте, осуществляет управление Федерального казначейства по Саратовской области в соответствии со </w:t>
      </w:r>
      <w:hyperlink r:id="rId15" w:history="1">
        <w:r w:rsidRPr="004F51B7">
          <w:t>статьей 220.2</w:t>
        </w:r>
      </w:hyperlink>
      <w:r w:rsidRPr="004F51B7">
        <w:t xml:space="preserve"> Бюджетного кодекса Российской Федерации.</w:t>
      </w:r>
    </w:p>
    <w:p w:rsidR="00B77F83" w:rsidRPr="004F51B7" w:rsidRDefault="00FC5FBB" w:rsidP="00614203">
      <w:pPr>
        <w:ind w:firstLine="720"/>
        <w:jc w:val="both"/>
      </w:pPr>
      <w:r w:rsidRPr="004F51B7">
        <w:t xml:space="preserve">15. Предусмотреть предоставление субсидий юридическому лицу, являющемуся стороной концессионного соглашения в отношении городского наземного электрического транспорта общего пользования. Субсидии предоставляются в соответствии с условиями и сроками, предусмотренными концессионным соглашением, заключенным в </w:t>
      </w:r>
      <w:hyperlink r:id="rId16" w:history="1">
        <w:r w:rsidRPr="004F51B7">
          <w:t>порядке</w:t>
        </w:r>
      </w:hyperlink>
      <w:r w:rsidRPr="004F51B7">
        <w:t>, определенном законодательством Российской Федерации о концессионных соглашениях</w:t>
      </w:r>
      <w:r w:rsidR="00D64939" w:rsidRPr="004F51B7">
        <w:t>.</w:t>
      </w:r>
    </w:p>
    <w:p w:rsidR="005600B7" w:rsidRPr="004F51B7" w:rsidRDefault="00561BD6" w:rsidP="00614203">
      <w:pPr>
        <w:ind w:firstLine="720"/>
        <w:jc w:val="both"/>
        <w:rPr>
          <w:szCs w:val="28"/>
        </w:rPr>
      </w:pPr>
      <w:r w:rsidRPr="004F51B7">
        <w:rPr>
          <w:szCs w:val="28"/>
        </w:rPr>
        <w:t>1</w:t>
      </w:r>
      <w:r w:rsidR="00620A94" w:rsidRPr="004F51B7">
        <w:rPr>
          <w:szCs w:val="28"/>
        </w:rPr>
        <w:t>6</w:t>
      </w:r>
      <w:r w:rsidRPr="004F51B7">
        <w:rPr>
          <w:szCs w:val="28"/>
        </w:rPr>
        <w:t>. Утвердить</w:t>
      </w:r>
      <w:r w:rsidRPr="004F51B7">
        <w:rPr>
          <w:snapToGrid w:val="0"/>
          <w:szCs w:val="28"/>
        </w:rPr>
        <w:t xml:space="preserve"> и</w:t>
      </w:r>
      <w:r w:rsidRPr="004F51B7">
        <w:rPr>
          <w:szCs w:val="28"/>
        </w:rPr>
        <w:t>сточники финансирования дефицита бюджета муниципального образования «Город Саратов» на 202</w:t>
      </w:r>
      <w:r w:rsidR="003A370D" w:rsidRPr="004F51B7">
        <w:rPr>
          <w:szCs w:val="28"/>
        </w:rPr>
        <w:t>5</w:t>
      </w:r>
      <w:r w:rsidRPr="004F51B7">
        <w:rPr>
          <w:szCs w:val="28"/>
        </w:rPr>
        <w:t xml:space="preserve"> год и на плановый период 202</w:t>
      </w:r>
      <w:r w:rsidR="003A370D" w:rsidRPr="004F51B7">
        <w:rPr>
          <w:szCs w:val="28"/>
        </w:rPr>
        <w:t>6</w:t>
      </w:r>
      <w:r w:rsidRPr="004F51B7">
        <w:rPr>
          <w:szCs w:val="28"/>
        </w:rPr>
        <w:t xml:space="preserve"> и 202</w:t>
      </w:r>
      <w:r w:rsidR="003A370D" w:rsidRPr="004F51B7">
        <w:rPr>
          <w:szCs w:val="28"/>
        </w:rPr>
        <w:t>7</w:t>
      </w:r>
      <w:r w:rsidRPr="004F51B7">
        <w:rPr>
          <w:szCs w:val="28"/>
        </w:rPr>
        <w:t xml:space="preserve"> годов согласно приложению 8 к настоящему решению.</w:t>
      </w:r>
    </w:p>
    <w:p w:rsidR="005600B7" w:rsidRPr="004F51B7" w:rsidRDefault="00561BD6" w:rsidP="00614203">
      <w:pPr>
        <w:ind w:firstLine="720"/>
        <w:jc w:val="both"/>
        <w:rPr>
          <w:szCs w:val="28"/>
        </w:rPr>
      </w:pPr>
      <w:r w:rsidRPr="004F51B7">
        <w:rPr>
          <w:szCs w:val="28"/>
        </w:rPr>
        <w:t>1</w:t>
      </w:r>
      <w:r w:rsidR="00620A94" w:rsidRPr="004F51B7">
        <w:rPr>
          <w:szCs w:val="28"/>
        </w:rPr>
        <w:t>7</w:t>
      </w:r>
      <w:r w:rsidRPr="004F51B7">
        <w:rPr>
          <w:szCs w:val="28"/>
        </w:rPr>
        <w:t>. Утвердить программу муниципальных внутренних заимствований на 202</w:t>
      </w:r>
      <w:r w:rsidR="003A370D" w:rsidRPr="004F51B7">
        <w:rPr>
          <w:szCs w:val="28"/>
        </w:rPr>
        <w:t xml:space="preserve">5 </w:t>
      </w:r>
      <w:r w:rsidRPr="004F51B7">
        <w:rPr>
          <w:szCs w:val="28"/>
        </w:rPr>
        <w:t>год и на плановый период 202</w:t>
      </w:r>
      <w:r w:rsidR="003A370D" w:rsidRPr="004F51B7">
        <w:rPr>
          <w:szCs w:val="28"/>
        </w:rPr>
        <w:t>6</w:t>
      </w:r>
      <w:r w:rsidRPr="004F51B7">
        <w:rPr>
          <w:szCs w:val="28"/>
        </w:rPr>
        <w:t xml:space="preserve"> и 202</w:t>
      </w:r>
      <w:r w:rsidR="003A370D" w:rsidRPr="004F51B7">
        <w:rPr>
          <w:szCs w:val="28"/>
        </w:rPr>
        <w:t>7</w:t>
      </w:r>
      <w:r w:rsidRPr="004F51B7">
        <w:rPr>
          <w:szCs w:val="28"/>
        </w:rPr>
        <w:t xml:space="preserve"> годов согласно приложению 9 к настоящему решению.</w:t>
      </w:r>
      <w:r w:rsidR="005600B7" w:rsidRPr="004F51B7">
        <w:rPr>
          <w:szCs w:val="28"/>
        </w:rPr>
        <w:t xml:space="preserve"> </w:t>
      </w:r>
    </w:p>
    <w:p w:rsidR="00F33BE2" w:rsidRPr="00D81A68" w:rsidRDefault="00F33BE2" w:rsidP="00F33BE2">
      <w:pPr>
        <w:ind w:firstLine="720"/>
        <w:jc w:val="both"/>
        <w:rPr>
          <w:szCs w:val="28"/>
        </w:rPr>
      </w:pPr>
      <w:r w:rsidRPr="00D81A68">
        <w:rPr>
          <w:szCs w:val="28"/>
        </w:rPr>
        <w:t>18. Установить верхний предел муниципального внутреннего долга:</w:t>
      </w:r>
    </w:p>
    <w:p w:rsidR="00F33BE2" w:rsidRPr="00D81A68" w:rsidRDefault="00F33BE2" w:rsidP="00F33BE2">
      <w:pPr>
        <w:ind w:firstLine="720"/>
        <w:jc w:val="both"/>
        <w:rPr>
          <w:szCs w:val="28"/>
        </w:rPr>
      </w:pPr>
      <w:r w:rsidRPr="00D81A68">
        <w:rPr>
          <w:szCs w:val="28"/>
        </w:rPr>
        <w:t>- по состоянию на 1 января 2026 года в сумме 12 678 841,2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F33BE2" w:rsidRPr="00D81A68" w:rsidRDefault="00F33BE2" w:rsidP="00F33BE2">
      <w:pPr>
        <w:ind w:firstLine="720"/>
        <w:jc w:val="both"/>
        <w:rPr>
          <w:szCs w:val="28"/>
        </w:rPr>
      </w:pPr>
      <w:r w:rsidRPr="00D81A68">
        <w:rPr>
          <w:szCs w:val="28"/>
        </w:rPr>
        <w:t>- по состоянию на 1 января 2027 года в сумме 12 678 841,2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777804" w:rsidRPr="004F51B7" w:rsidRDefault="00F33BE2" w:rsidP="00F33BE2">
      <w:pPr>
        <w:ind w:firstLine="720"/>
        <w:jc w:val="both"/>
        <w:rPr>
          <w:szCs w:val="28"/>
        </w:rPr>
      </w:pPr>
      <w:r w:rsidRPr="00D81A68">
        <w:rPr>
          <w:szCs w:val="28"/>
        </w:rPr>
        <w:t>- по состоянию на 1 января 2028 года в сумме 13 278 841,2 тыс. руб., в том числе верхний предел долга по муниципальным гарантиям муниципального образования «Город Саратов» в сумме 0,0 тыс. руб.</w:t>
      </w:r>
    </w:p>
    <w:p w:rsidR="00F169EC" w:rsidRPr="004F51B7" w:rsidRDefault="00561BD6" w:rsidP="00561BD6">
      <w:pPr>
        <w:ind w:firstLine="720"/>
        <w:jc w:val="both"/>
        <w:rPr>
          <w:b/>
          <w:szCs w:val="28"/>
        </w:rPr>
      </w:pPr>
      <w:r w:rsidRPr="004F51B7">
        <w:rPr>
          <w:szCs w:val="28"/>
        </w:rPr>
        <w:t>1</w:t>
      </w:r>
      <w:r w:rsidR="00620A94" w:rsidRPr="004F51B7">
        <w:rPr>
          <w:szCs w:val="28"/>
        </w:rPr>
        <w:t>9</w:t>
      </w:r>
      <w:r w:rsidRPr="004F51B7">
        <w:rPr>
          <w:szCs w:val="28"/>
        </w:rPr>
        <w:t xml:space="preserve">. </w:t>
      </w:r>
      <w:r w:rsidRPr="004F51B7">
        <w:rPr>
          <w:bCs/>
          <w:szCs w:val="28"/>
        </w:rPr>
        <w:t>Установить, что остатки средств бюджета муниципального образования «Город Саратов», находящиеся по состоянию на 1 января 202</w:t>
      </w:r>
      <w:r w:rsidR="00C44D61" w:rsidRPr="004F51B7">
        <w:rPr>
          <w:bCs/>
          <w:szCs w:val="28"/>
        </w:rPr>
        <w:t>5</w:t>
      </w:r>
      <w:r w:rsidRPr="004F51B7">
        <w:rPr>
          <w:bCs/>
          <w:szCs w:val="28"/>
          <w:lang w:val="en-US"/>
        </w:rPr>
        <w:t> </w:t>
      </w:r>
      <w:r w:rsidRPr="004F51B7">
        <w:rPr>
          <w:bCs/>
          <w:szCs w:val="28"/>
        </w:rPr>
        <w:t xml:space="preserve">года на едином счете бюджета, </w:t>
      </w:r>
      <w:r w:rsidRPr="004F51B7">
        <w:rPr>
          <w:szCs w:val="28"/>
        </w:rPr>
        <w:t>в объеме, необходимом для покрытия временных кассовых разрывов, возникающих в ходе исполнения бюджета в 202</w:t>
      </w:r>
      <w:r w:rsidR="00C44D61" w:rsidRPr="004F51B7">
        <w:rPr>
          <w:szCs w:val="28"/>
        </w:rPr>
        <w:t>5</w:t>
      </w:r>
      <w:r w:rsidRPr="004F51B7">
        <w:rPr>
          <w:szCs w:val="28"/>
        </w:rPr>
        <w:t xml:space="preserve"> году, могут направляться на их покрытие.</w:t>
      </w:r>
    </w:p>
    <w:p w:rsidR="00FC5FBB" w:rsidRPr="004F51B7" w:rsidRDefault="00620A94" w:rsidP="00FC5FBB">
      <w:pPr>
        <w:ind w:firstLine="709"/>
        <w:jc w:val="both"/>
      </w:pPr>
      <w:r w:rsidRPr="004F51B7">
        <w:t>20</w:t>
      </w:r>
      <w:r w:rsidR="00FC5FBB" w:rsidRPr="004F51B7">
        <w:t>. Установить размер индексации:</w:t>
      </w:r>
    </w:p>
    <w:p w:rsidR="00FC5FBB" w:rsidRPr="004F51B7" w:rsidRDefault="00FC5FBB" w:rsidP="00FC5FBB">
      <w:pPr>
        <w:ind w:firstLine="709"/>
        <w:jc w:val="both"/>
      </w:pPr>
      <w:r w:rsidRPr="004F51B7">
        <w:t>с 1 января 2025 года на 4,0%,</w:t>
      </w:r>
    </w:p>
    <w:p w:rsidR="00FC5FBB" w:rsidRPr="004F51B7" w:rsidRDefault="00FC5FBB" w:rsidP="00FC5FBB">
      <w:pPr>
        <w:ind w:firstLine="709"/>
        <w:jc w:val="both"/>
      </w:pPr>
      <w:r w:rsidRPr="004F51B7">
        <w:t>с 1 января 2026 года на 4,0%,</w:t>
      </w:r>
    </w:p>
    <w:p w:rsidR="00FC5FBB" w:rsidRPr="004F51B7" w:rsidRDefault="00FC5FBB" w:rsidP="00FC5FBB">
      <w:pPr>
        <w:ind w:firstLine="709"/>
        <w:jc w:val="both"/>
      </w:pPr>
      <w:r w:rsidRPr="004F51B7">
        <w:t>с 1 января 2027 года на 4,0%:</w:t>
      </w:r>
    </w:p>
    <w:p w:rsidR="00FC5FBB" w:rsidRPr="004F51B7" w:rsidRDefault="00FC5FBB" w:rsidP="00FC5FBB">
      <w:pPr>
        <w:autoSpaceDE w:val="0"/>
        <w:autoSpaceDN w:val="0"/>
        <w:adjustRightInd w:val="0"/>
        <w:ind w:firstLine="709"/>
        <w:jc w:val="both"/>
      </w:pPr>
      <w:r w:rsidRPr="004F51B7">
        <w:lastRenderedPageBreak/>
        <w:t>- материальной помощи гражданам, участвующим в охране общественного порядка в муниципальном образовании «Город Саратов»;</w:t>
      </w:r>
    </w:p>
    <w:p w:rsidR="00FC5FBB" w:rsidRPr="004F51B7" w:rsidRDefault="00FC5FBB" w:rsidP="00FC5FBB">
      <w:pPr>
        <w:ind w:firstLine="709"/>
        <w:jc w:val="both"/>
        <w:rPr>
          <w:szCs w:val="28"/>
        </w:rPr>
      </w:pPr>
      <w:r w:rsidRPr="004F51B7">
        <w:t xml:space="preserve">- единовременного денежного пособия членам семьи работников </w:t>
      </w:r>
      <w:r w:rsidRPr="004F51B7">
        <w:rPr>
          <w:szCs w:val="28"/>
        </w:rPr>
        <w:t>добровольной пожарной охраны и добровольных пожарных;</w:t>
      </w:r>
    </w:p>
    <w:p w:rsidR="001853B4" w:rsidRPr="004F51B7" w:rsidRDefault="001853B4" w:rsidP="001853B4">
      <w:pPr>
        <w:ind w:firstLine="709"/>
        <w:jc w:val="both"/>
        <w:rPr>
          <w:szCs w:val="28"/>
        </w:rPr>
      </w:pPr>
      <w:r w:rsidRPr="004F51B7">
        <w:rPr>
          <w:szCs w:val="28"/>
        </w:rPr>
        <w:t>- ежемесячной денежной выплаты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Саратов»;</w:t>
      </w:r>
    </w:p>
    <w:p w:rsidR="00FC5FBB" w:rsidRPr="004F51B7" w:rsidRDefault="00FC5FBB" w:rsidP="00FC5FBB">
      <w:pPr>
        <w:ind w:firstLine="709"/>
        <w:jc w:val="both"/>
        <w:rPr>
          <w:szCs w:val="28"/>
        </w:rPr>
      </w:pPr>
      <w:r w:rsidRPr="004F51B7">
        <w:rPr>
          <w:szCs w:val="28"/>
        </w:rPr>
        <w:t>с 1 октября 2025 года на 4,0%,</w:t>
      </w:r>
    </w:p>
    <w:p w:rsidR="00FC5FBB" w:rsidRPr="004F51B7" w:rsidRDefault="00FC5FBB" w:rsidP="00FC5FBB">
      <w:pPr>
        <w:ind w:firstLine="709"/>
        <w:jc w:val="both"/>
        <w:rPr>
          <w:szCs w:val="28"/>
        </w:rPr>
      </w:pPr>
      <w:r w:rsidRPr="004F51B7">
        <w:rPr>
          <w:szCs w:val="28"/>
        </w:rPr>
        <w:t>с 1 октября 2026 года на 4,0%,</w:t>
      </w:r>
    </w:p>
    <w:p w:rsidR="00FC5FBB" w:rsidRPr="004F51B7" w:rsidRDefault="00FC5FBB" w:rsidP="00FC5FBB">
      <w:pPr>
        <w:ind w:firstLine="709"/>
        <w:jc w:val="both"/>
        <w:rPr>
          <w:szCs w:val="28"/>
        </w:rPr>
      </w:pPr>
      <w:r w:rsidRPr="004F51B7">
        <w:rPr>
          <w:szCs w:val="28"/>
        </w:rPr>
        <w:t>с 1 октября 2027 года на 4,0%:</w:t>
      </w:r>
    </w:p>
    <w:p w:rsidR="00FC5FBB" w:rsidRPr="004F51B7" w:rsidRDefault="00FC5FBB" w:rsidP="00FC5FBB">
      <w:pPr>
        <w:ind w:firstLine="709"/>
        <w:jc w:val="both"/>
        <w:rPr>
          <w:szCs w:val="28"/>
        </w:rPr>
      </w:pPr>
      <w:r w:rsidRPr="004F51B7">
        <w:rPr>
          <w:szCs w:val="28"/>
        </w:rPr>
        <w:t xml:space="preserve">- должностных окладов (окладов) работников муниципальных учреждений муниципального образования «Город Саратов», за исключением работников общеобразовательных учреждений и дошкольных образовательных учреждений, оплата труда которых осуществляется за счет средств областного бюджета; </w:t>
      </w:r>
    </w:p>
    <w:p w:rsidR="00FC5FBB" w:rsidRPr="004F51B7" w:rsidRDefault="00FC5FBB" w:rsidP="00FC5FB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F51B7">
        <w:rPr>
          <w:rFonts w:ascii="Times New Roman" w:hAnsi="Times New Roman"/>
          <w:sz w:val="28"/>
          <w:szCs w:val="28"/>
        </w:rPr>
        <w:t>-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Саратова;</w:t>
      </w:r>
    </w:p>
    <w:p w:rsidR="00FC5FBB" w:rsidRPr="004F51B7" w:rsidRDefault="00FC5FBB" w:rsidP="00FC5FB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F51B7">
        <w:rPr>
          <w:rFonts w:ascii="Times New Roman" w:hAnsi="Times New Roman"/>
          <w:sz w:val="28"/>
          <w:szCs w:val="28"/>
        </w:rPr>
        <w:t>- денежного вознаграждения лицам, замещающим муниципальные должности в муниципальном образовании «Город Саратов» и осуществляющих свои полномочия на постоянной основе;</w:t>
      </w:r>
    </w:p>
    <w:p w:rsidR="00FC5FBB" w:rsidRPr="004F51B7" w:rsidRDefault="00FC5FBB" w:rsidP="00FC5FB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F51B7">
        <w:rPr>
          <w:rFonts w:ascii="Times New Roman" w:hAnsi="Times New Roman"/>
          <w:sz w:val="28"/>
          <w:szCs w:val="28"/>
        </w:rPr>
        <w:t>- должностных окладов и окладов за классный чин муниципальной службы лицам, замещающим должности муниципальной службы в муниципальном образовании «Город Саратов»;</w:t>
      </w:r>
    </w:p>
    <w:p w:rsidR="00FC5FBB" w:rsidRPr="004F51B7" w:rsidRDefault="00FC5FBB" w:rsidP="00FC5FBB">
      <w:pPr>
        <w:pStyle w:val="ac"/>
        <w:ind w:firstLine="709"/>
        <w:rPr>
          <w:szCs w:val="28"/>
        </w:rPr>
      </w:pPr>
      <w:r w:rsidRPr="004F51B7">
        <w:rPr>
          <w:szCs w:val="28"/>
        </w:rPr>
        <w:t>- окладов работников органов местного самоуправления, осуществляющих профессиональную деятельность по профессиям рабочих.</w:t>
      </w:r>
    </w:p>
    <w:p w:rsidR="00416F27" w:rsidRPr="004F51B7" w:rsidRDefault="00FC5FBB" w:rsidP="00FC5FBB">
      <w:pPr>
        <w:ind w:firstLine="720"/>
        <w:jc w:val="both"/>
        <w:rPr>
          <w:szCs w:val="28"/>
        </w:rPr>
      </w:pPr>
      <w:r w:rsidRPr="004F51B7">
        <w:rPr>
          <w:szCs w:val="28"/>
        </w:rPr>
        <w:t>Установить, что при индексации размеры должностных окладов (окладов) работников муниципальных учреждений муниципального образования «Город Саратов», денежного вознаграждения лиц, замещающих муниципальные должности в муниципальном образовании «Город Саратов» и осуществляющих свои полномочия на постоянной основе, должностных окладов и окладов за классный чин</w:t>
      </w:r>
      <w:r w:rsidRPr="004F51B7">
        <w:t xml:space="preserve"> муниципальной службы лицам, замещающим должности муниципальной службы в муниципальном образовании «Город Саратов»,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 округляются до целого рубля в сторону увеличения.</w:t>
      </w:r>
    </w:p>
    <w:p w:rsidR="00F303F1" w:rsidRPr="004F51B7" w:rsidRDefault="00FC5FBB" w:rsidP="00561BD6">
      <w:pPr>
        <w:ind w:firstLine="720"/>
        <w:jc w:val="both"/>
      </w:pPr>
      <w:r w:rsidRPr="004F51B7">
        <w:t>2</w:t>
      </w:r>
      <w:r w:rsidR="00620A94" w:rsidRPr="004F51B7">
        <w:t>1</w:t>
      </w:r>
      <w:r w:rsidRPr="004F51B7">
        <w:t xml:space="preserve">. Предоставить субсидии некоммерческим организациям города на реализацию социальных проектов, отобранных по результатам конкурса, в </w:t>
      </w:r>
      <w:r w:rsidRPr="004F51B7">
        <w:lastRenderedPageBreak/>
        <w:t>2025 году в сумме 1</w:t>
      </w:r>
      <w:r w:rsidR="00633C46" w:rsidRPr="004F51B7">
        <w:t> </w:t>
      </w:r>
      <w:r w:rsidRPr="004F51B7">
        <w:t>000,0</w:t>
      </w:r>
      <w:r w:rsidR="00633C46" w:rsidRPr="004F51B7">
        <w:t> </w:t>
      </w:r>
      <w:r w:rsidRPr="004F51B7">
        <w:t>тыс.</w:t>
      </w:r>
      <w:r w:rsidR="00633C46" w:rsidRPr="004F51B7">
        <w:t> </w:t>
      </w:r>
      <w:r w:rsidRPr="004F51B7">
        <w:t>руб., в 2026 году в сумме                  1 000,0 тыс. руб., в 2027 году в сумме 1 000,0 тыс. руб.</w:t>
      </w:r>
    </w:p>
    <w:p w:rsidR="00120CDE" w:rsidRPr="004F51B7" w:rsidRDefault="00C700A8" w:rsidP="00561BD6">
      <w:pPr>
        <w:ind w:firstLine="720"/>
        <w:jc w:val="both"/>
        <w:rPr>
          <w:szCs w:val="28"/>
        </w:rPr>
      </w:pPr>
      <w:r w:rsidRPr="004F51B7">
        <w:rPr>
          <w:szCs w:val="28"/>
        </w:rPr>
        <w:t xml:space="preserve">21.1.Предоставить грант в форме субсидии автономной некоммерческой организации «Детский спортивно-оздоровительный лагерь «Солнечный» с духовно-просветительским центром» на укрепление, модернизацию материально-технической базы и благоустройство территорий организаций отдыха детей в 2025 году в сумме </w:t>
      </w:r>
      <w:r w:rsidRPr="004F51B7">
        <w:rPr>
          <w:szCs w:val="28"/>
        </w:rPr>
        <w:br/>
        <w:t>10 000,0 тыс. руб.</w:t>
      </w:r>
    </w:p>
    <w:p w:rsidR="00D803CD" w:rsidRDefault="00E41DB5" w:rsidP="00D803C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803CD">
        <w:rPr>
          <w:szCs w:val="28"/>
        </w:rPr>
        <w:t xml:space="preserve">21.2. </w:t>
      </w:r>
      <w:r w:rsidR="00D803CD">
        <w:rPr>
          <w:szCs w:val="28"/>
        </w:rPr>
        <w:t>Исключен  (</w:t>
      </w:r>
      <w:hyperlink r:id="rId17" w:history="1">
        <w:r w:rsidR="00D803CD">
          <w:rPr>
            <w:szCs w:val="28"/>
          </w:rPr>
          <w:t>р</w:t>
        </w:r>
        <w:r w:rsidR="00D803CD" w:rsidRPr="00D803CD">
          <w:rPr>
            <w:szCs w:val="28"/>
          </w:rPr>
          <w:t>ешение</w:t>
        </w:r>
      </w:hyperlink>
      <w:r w:rsidR="00D803CD">
        <w:rPr>
          <w:szCs w:val="28"/>
        </w:rPr>
        <w:t xml:space="preserve"> Саратовской городской Думы от 26.08.2025 № 72-678).</w:t>
      </w:r>
    </w:p>
    <w:p w:rsidR="00E41DB5" w:rsidRDefault="00E41DB5" w:rsidP="00D803CD">
      <w:pPr>
        <w:ind w:firstLine="709"/>
        <w:jc w:val="both"/>
        <w:rPr>
          <w:szCs w:val="28"/>
        </w:rPr>
      </w:pPr>
      <w:r w:rsidRPr="00441A10">
        <w:rPr>
          <w:szCs w:val="28"/>
        </w:rPr>
        <w:t>21.3. Предоставить субсидию МУПП «Саратовгорэлектротранс» на реализацию мероприятий по обновлению общественного транспорта в сумме 2 840 816,4 тыс. руб.</w:t>
      </w:r>
    </w:p>
    <w:p w:rsidR="00F33BE2" w:rsidRDefault="00F33BE2" w:rsidP="00D803CD">
      <w:pPr>
        <w:ind w:firstLine="709"/>
        <w:jc w:val="both"/>
        <w:rPr>
          <w:szCs w:val="28"/>
        </w:rPr>
      </w:pPr>
      <w:r w:rsidRPr="00D81A68">
        <w:rPr>
          <w:szCs w:val="28"/>
        </w:rPr>
        <w:t>21.4. Предоставить МУПП «Саратовводоканал» субсидию</w:t>
      </w:r>
      <w:r w:rsidRPr="00D81A68">
        <w:rPr>
          <w:bCs/>
          <w:color w:val="1F2226"/>
          <w:szCs w:val="28"/>
          <w:shd w:val="clear" w:color="auto" w:fill="FFFFFF"/>
        </w:rPr>
        <w:t xml:space="preserve"> в целях возмещения затрат в связи с проведением ремонтно-восстановительных работ на сетях централизованного холодного водоснабжения и водоотведения </w:t>
      </w:r>
      <w:r w:rsidRPr="00D81A68">
        <w:rPr>
          <w:szCs w:val="28"/>
        </w:rPr>
        <w:t>в сумме 66 118,0 тыс. руб.</w:t>
      </w:r>
    </w:p>
    <w:p w:rsidR="00F33BE2" w:rsidRPr="00D803CD" w:rsidRDefault="00F33BE2" w:rsidP="00D803CD">
      <w:pPr>
        <w:ind w:firstLine="709"/>
        <w:jc w:val="both"/>
        <w:rPr>
          <w:szCs w:val="28"/>
        </w:rPr>
      </w:pPr>
      <w:r w:rsidRPr="00D81A68">
        <w:rPr>
          <w:szCs w:val="28"/>
        </w:rPr>
        <w:t>21.5. Предоставить субсидии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в связи с проведением специальной военной операции, в 2025 году в сумме 7 401,4 тыс. руб.</w:t>
      </w:r>
    </w:p>
    <w:p w:rsidR="00416F27" w:rsidRPr="004F51B7" w:rsidRDefault="00B04DE1" w:rsidP="00D803CD">
      <w:pPr>
        <w:ind w:firstLine="709"/>
        <w:jc w:val="both"/>
        <w:rPr>
          <w:szCs w:val="28"/>
        </w:rPr>
      </w:pPr>
      <w:r w:rsidRPr="00D81A68">
        <w:t>22. 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2025 году в сумме 27 590,8 тыс. руб., в 2026 году в сумме 36 880,7 тыс. руб., в 2027 году в сумме 36 880,7 тыс. руб.</w:t>
      </w:r>
    </w:p>
    <w:p w:rsidR="00FC5FBB" w:rsidRPr="004F51B7" w:rsidRDefault="00FC5FBB" w:rsidP="00FC5FBB">
      <w:pPr>
        <w:ind w:firstLine="709"/>
        <w:jc w:val="both"/>
        <w:rPr>
          <w:rFonts w:eastAsia="Calibri"/>
        </w:rPr>
      </w:pPr>
      <w:r w:rsidRPr="004F51B7">
        <w:t>2</w:t>
      </w:r>
      <w:r w:rsidR="00620A94" w:rsidRPr="004F51B7">
        <w:t>3</w:t>
      </w:r>
      <w:r w:rsidRPr="004F51B7">
        <w:t xml:space="preserve">. </w:t>
      </w:r>
      <w:r w:rsidRPr="004F51B7">
        <w:rPr>
          <w:rFonts w:eastAsia="Calibri"/>
        </w:rPr>
        <w:t>Установить, что в 2025,</w:t>
      </w:r>
      <w:r w:rsidR="005E2372" w:rsidRPr="004F51B7">
        <w:rPr>
          <w:rFonts w:eastAsia="Calibri"/>
        </w:rPr>
        <w:t xml:space="preserve"> 2026 и </w:t>
      </w:r>
      <w:r w:rsidRPr="004F51B7">
        <w:rPr>
          <w:rFonts w:eastAsia="Calibri"/>
        </w:rPr>
        <w:t>2027 годах дополнительные расходы бюджета муниципального образования «Город Саратов» для осуществления переданных государственных полномочий по организации предоставления питания отдельным категориям обучающихся в муниципальных образовательных учреждениях рассчитываются исходя из стоимости питания обучающегося в день и стоимости 0,2 л молока на одного обучающегося в день в дни обучения в течение учебного года, в том числе:</w:t>
      </w:r>
    </w:p>
    <w:p w:rsidR="00FC5FBB" w:rsidRPr="004F51B7" w:rsidRDefault="00FC5FBB" w:rsidP="00FC5FBB">
      <w:pPr>
        <w:ind w:firstLine="709"/>
        <w:jc w:val="both"/>
        <w:rPr>
          <w:rFonts w:eastAsia="Calibri"/>
        </w:rPr>
      </w:pPr>
      <w:r w:rsidRPr="004F51B7">
        <w:rPr>
          <w:rFonts w:eastAsia="Calibri"/>
        </w:rPr>
        <w:t>- на предоставление питания о</w:t>
      </w:r>
      <w:r w:rsidR="005E2372" w:rsidRPr="004F51B7">
        <w:rPr>
          <w:rFonts w:eastAsia="Calibri"/>
        </w:rPr>
        <w:t xml:space="preserve">тдельным категориям обучающихся             </w:t>
      </w:r>
      <w:r w:rsidRPr="004F51B7">
        <w:rPr>
          <w:rFonts w:eastAsia="Calibri"/>
        </w:rPr>
        <w:t>5-11</w:t>
      </w:r>
      <w:r w:rsidR="003D30CE" w:rsidRPr="004F51B7">
        <w:rPr>
          <w:rFonts w:eastAsia="Calibri"/>
        </w:rPr>
        <w:t>-х</w:t>
      </w:r>
      <w:r w:rsidRPr="004F51B7">
        <w:rPr>
          <w:rFonts w:eastAsia="Calibri"/>
        </w:rPr>
        <w:t xml:space="preserve"> классов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за исключением обучающихся, состоящих на полном государственном обеспечении и получающих питание в группах продленного дня, в сумме 12,0 руб.;</w:t>
      </w:r>
    </w:p>
    <w:p w:rsidR="00FC5FBB" w:rsidRPr="004F51B7" w:rsidRDefault="00FC5FBB" w:rsidP="00FC5FBB">
      <w:pPr>
        <w:ind w:firstLine="709"/>
        <w:jc w:val="both"/>
        <w:rPr>
          <w:rFonts w:eastAsia="Calibri"/>
        </w:rPr>
      </w:pPr>
      <w:r w:rsidRPr="004F51B7">
        <w:rPr>
          <w:rFonts w:eastAsia="Calibri"/>
        </w:rPr>
        <w:lastRenderedPageBreak/>
        <w:t>- на предоставление питания отдельным категориям обучающихся, посещающих группы продленного дня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для:</w:t>
      </w:r>
    </w:p>
    <w:p w:rsidR="00FC5FBB" w:rsidRPr="004F51B7" w:rsidRDefault="00FC5FBB" w:rsidP="00FC5FBB">
      <w:pPr>
        <w:ind w:firstLine="709"/>
        <w:jc w:val="both"/>
        <w:rPr>
          <w:rFonts w:eastAsia="Calibri"/>
        </w:rPr>
      </w:pPr>
      <w:r w:rsidRPr="004F51B7">
        <w:rPr>
          <w:rFonts w:eastAsia="Calibri"/>
        </w:rPr>
        <w:t xml:space="preserve">детей из малоимущих семей, детей из семей, находящихся в социально опасном положении, детей из многодетных семей, детей с ограниченными возможностями здоровья, обучающихся: </w:t>
      </w:r>
    </w:p>
    <w:p w:rsidR="00FC5FBB" w:rsidRPr="004F51B7" w:rsidRDefault="00FC5FBB" w:rsidP="00FC5FBB">
      <w:pPr>
        <w:ind w:firstLine="709"/>
        <w:jc w:val="both"/>
        <w:rPr>
          <w:rFonts w:eastAsia="Calibri"/>
        </w:rPr>
      </w:pPr>
      <w:r w:rsidRPr="004F51B7">
        <w:rPr>
          <w:rFonts w:eastAsia="Calibri"/>
        </w:rPr>
        <w:t xml:space="preserve">- 5 </w:t>
      </w:r>
      <w:r w:rsidR="003D30CE" w:rsidRPr="004F51B7">
        <w:rPr>
          <w:rFonts w:eastAsia="Calibri"/>
        </w:rPr>
        <w:t>–</w:t>
      </w:r>
      <w:r w:rsidRPr="004F51B7">
        <w:rPr>
          <w:rFonts w:eastAsia="Calibri"/>
        </w:rPr>
        <w:t xml:space="preserve"> 11</w:t>
      </w:r>
      <w:r w:rsidR="003D30CE" w:rsidRPr="004F51B7">
        <w:rPr>
          <w:rFonts w:eastAsia="Calibri"/>
        </w:rPr>
        <w:t>-х</w:t>
      </w:r>
      <w:r w:rsidRPr="004F51B7">
        <w:rPr>
          <w:rFonts w:eastAsia="Calibri"/>
        </w:rPr>
        <w:t xml:space="preserve"> классов в сумме 4,0 руб.;</w:t>
      </w:r>
    </w:p>
    <w:p w:rsidR="00FC5FBB" w:rsidRPr="004F51B7" w:rsidRDefault="00FC5FBB" w:rsidP="00FC5FBB">
      <w:pPr>
        <w:ind w:firstLine="709"/>
        <w:jc w:val="both"/>
        <w:rPr>
          <w:rFonts w:eastAsia="Calibri"/>
        </w:rPr>
      </w:pPr>
      <w:r w:rsidRPr="004F51B7">
        <w:rPr>
          <w:rFonts w:eastAsia="Calibri"/>
        </w:rPr>
        <w:t>детей-инвалидов, детей-сирот, детей, оставшихся без попечения родителей, находящихся под опекой (попечительством), детей беженцев и вынужденных переселенцев, прибывших с территории Украины, а также граждан, вынужденно покинувших территорию Украины, обучающихся:</w:t>
      </w:r>
    </w:p>
    <w:p w:rsidR="00FC5FBB" w:rsidRPr="004F51B7" w:rsidRDefault="00FC5FBB" w:rsidP="00FC5FBB">
      <w:pPr>
        <w:ind w:firstLine="709"/>
        <w:jc w:val="both"/>
        <w:rPr>
          <w:rFonts w:eastAsia="Calibri"/>
        </w:rPr>
      </w:pPr>
      <w:r w:rsidRPr="004F51B7">
        <w:rPr>
          <w:rFonts w:eastAsia="Calibri"/>
        </w:rPr>
        <w:t xml:space="preserve">- 5 </w:t>
      </w:r>
      <w:r w:rsidR="003D30CE" w:rsidRPr="004F51B7">
        <w:rPr>
          <w:rFonts w:eastAsia="Calibri"/>
        </w:rPr>
        <w:t>–</w:t>
      </w:r>
      <w:r w:rsidRPr="004F51B7">
        <w:rPr>
          <w:rFonts w:eastAsia="Calibri"/>
        </w:rPr>
        <w:t xml:space="preserve"> 11</w:t>
      </w:r>
      <w:r w:rsidR="003D30CE" w:rsidRPr="004F51B7">
        <w:rPr>
          <w:rFonts w:eastAsia="Calibri"/>
        </w:rPr>
        <w:t>-х</w:t>
      </w:r>
      <w:r w:rsidRPr="004F51B7">
        <w:rPr>
          <w:rFonts w:eastAsia="Calibri"/>
        </w:rPr>
        <w:t xml:space="preserve"> классов, в сумме 4,0 руб.;</w:t>
      </w:r>
    </w:p>
    <w:p w:rsidR="00416F27" w:rsidRPr="004F51B7" w:rsidRDefault="00FC5FBB" w:rsidP="00FC5FBB">
      <w:pPr>
        <w:ind w:firstLine="720"/>
        <w:jc w:val="both"/>
        <w:rPr>
          <w:szCs w:val="28"/>
        </w:rPr>
      </w:pPr>
      <w:r w:rsidRPr="004F51B7">
        <w:rPr>
          <w:rFonts w:eastAsia="Calibri"/>
        </w:rPr>
        <w:t xml:space="preserve">- на обеспечение молоком для питания обучающихся </w:t>
      </w:r>
      <w:r w:rsidR="005E2372" w:rsidRPr="004F51B7">
        <w:rPr>
          <w:rFonts w:eastAsia="Calibri"/>
        </w:rPr>
        <w:t xml:space="preserve">1 </w:t>
      </w:r>
      <w:r w:rsidR="00E71295" w:rsidRPr="004F51B7">
        <w:rPr>
          <w:rFonts w:eastAsia="Calibri"/>
        </w:rPr>
        <w:t>–</w:t>
      </w:r>
      <w:r w:rsidR="005E2372" w:rsidRPr="004F51B7">
        <w:rPr>
          <w:rFonts w:eastAsia="Calibri"/>
        </w:rPr>
        <w:t xml:space="preserve"> 4</w:t>
      </w:r>
      <w:r w:rsidR="00E71295" w:rsidRPr="004F51B7">
        <w:rPr>
          <w:rFonts w:eastAsia="Calibri"/>
        </w:rPr>
        <w:t>-х</w:t>
      </w:r>
      <w:r w:rsidR="005E2372" w:rsidRPr="004F51B7">
        <w:rPr>
          <w:rFonts w:eastAsia="Calibri"/>
        </w:rPr>
        <w:t xml:space="preserve"> </w:t>
      </w:r>
      <w:r w:rsidRPr="004F51B7">
        <w:rPr>
          <w:rFonts w:eastAsia="Calibri"/>
        </w:rPr>
        <w:t>классов муниципальных образовательных учреждений, реализующих образовательные программы начального общего образования (за исключением обучающихся, состоящих на полном государственном обеспечении), в сумме 1,2 руб.</w:t>
      </w:r>
    </w:p>
    <w:p w:rsidR="001853B4" w:rsidRPr="004F51B7" w:rsidRDefault="001853B4" w:rsidP="00FC5FBB">
      <w:pPr>
        <w:ind w:firstLine="720"/>
        <w:jc w:val="both"/>
        <w:rPr>
          <w:szCs w:val="28"/>
        </w:rPr>
      </w:pPr>
      <w:r w:rsidRPr="004F51B7">
        <w:t xml:space="preserve">24. Определить размер ежегодного членского взноса в Ассоциацию городов Поволжья на 2025-2027 годы в сумме 468,7 тыс. руб. ежегодно, в Ассоциацию «Совет муниципальных образований Саратовской области» </w:t>
      </w:r>
      <w:r w:rsidRPr="004F51B7">
        <w:rPr>
          <w:szCs w:val="28"/>
        </w:rPr>
        <w:t>на 2025 год в сумме 2 862,2 тыс. руб., на 2026 год в сумме 3 027,1 тыс. руб., на 2027 год в сумме 3 184,1 тыс. руб.</w:t>
      </w:r>
    </w:p>
    <w:p w:rsidR="00D2018F" w:rsidRPr="00950AD1" w:rsidRDefault="00DF12D6" w:rsidP="00D2018F">
      <w:pPr>
        <w:ind w:firstLine="720"/>
        <w:jc w:val="both"/>
        <w:rPr>
          <w:szCs w:val="28"/>
        </w:rPr>
      </w:pPr>
      <w:r w:rsidRPr="004F51B7">
        <w:t xml:space="preserve">25. </w:t>
      </w:r>
      <w:r w:rsidR="00D2018F" w:rsidRPr="00950AD1">
        <w:t xml:space="preserve">25. </w:t>
      </w:r>
      <w:r w:rsidR="00D2018F" w:rsidRPr="00950AD1">
        <w:rPr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бюджета муниципального образования «Город Саратов»:</w:t>
      </w:r>
    </w:p>
    <w:p w:rsidR="00D2018F" w:rsidRPr="00950AD1" w:rsidRDefault="00D2018F" w:rsidP="00D2018F">
      <w:pPr>
        <w:ind w:firstLine="720"/>
        <w:jc w:val="both"/>
        <w:rPr>
          <w:color w:val="000000"/>
          <w:szCs w:val="28"/>
        </w:rPr>
      </w:pPr>
      <w:r w:rsidRPr="00950AD1">
        <w:rPr>
          <w:color w:val="000000"/>
          <w:szCs w:val="28"/>
        </w:rPr>
        <w:t xml:space="preserve">- на реализацию инициативных проектов на 2025 год в сумме </w:t>
      </w:r>
      <w:r w:rsidRPr="00950AD1">
        <w:rPr>
          <w:color w:val="000000"/>
          <w:szCs w:val="28"/>
        </w:rPr>
        <w:br/>
      </w:r>
      <w:r w:rsidRPr="004352D1">
        <w:rPr>
          <w:color w:val="000000"/>
          <w:szCs w:val="28"/>
        </w:rPr>
        <w:t>15 345,2</w:t>
      </w:r>
      <w:r w:rsidRPr="00950AD1">
        <w:rPr>
          <w:color w:val="000000"/>
          <w:szCs w:val="28"/>
        </w:rPr>
        <w:t xml:space="preserve"> тыс. руб., на 2026-2027 годы в сумме 12 000,0 тыс. руб. ежегодно;</w:t>
      </w:r>
    </w:p>
    <w:p w:rsidR="00891843" w:rsidRPr="004F51B7" w:rsidRDefault="00D2018F" w:rsidP="00D2018F">
      <w:pPr>
        <w:ind w:firstLine="720"/>
        <w:jc w:val="both"/>
        <w:rPr>
          <w:szCs w:val="28"/>
        </w:rPr>
      </w:pPr>
      <w:r w:rsidRPr="00950AD1">
        <w:rPr>
          <w:szCs w:val="28"/>
        </w:rPr>
        <w:t xml:space="preserve">- на обеспечение соблюдения уровня софинансирования при предоставлении межбюджетных трансфертов из областного бюджета </w:t>
      </w:r>
      <w:r w:rsidRPr="00950AD1">
        <w:rPr>
          <w:color w:val="000000"/>
          <w:szCs w:val="28"/>
        </w:rPr>
        <w:t>на</w:t>
      </w:r>
      <w:r>
        <w:rPr>
          <w:color w:val="000000"/>
          <w:szCs w:val="28"/>
        </w:rPr>
        <w:t xml:space="preserve">       </w:t>
      </w:r>
      <w:r w:rsidRPr="00950AD1">
        <w:rPr>
          <w:color w:val="000000"/>
          <w:szCs w:val="28"/>
        </w:rPr>
        <w:t>2026-2027 годы в сумме 12 000,0 тыс. руб. ежегодно</w:t>
      </w:r>
      <w:r w:rsidRPr="00950AD1">
        <w:rPr>
          <w:szCs w:val="28"/>
        </w:rPr>
        <w:t>.</w:t>
      </w:r>
    </w:p>
    <w:p w:rsidR="00EE0492" w:rsidRPr="004F51B7" w:rsidRDefault="00FC5FBB" w:rsidP="00561BD6">
      <w:pPr>
        <w:ind w:firstLine="720"/>
        <w:jc w:val="both"/>
        <w:rPr>
          <w:szCs w:val="28"/>
        </w:rPr>
      </w:pPr>
      <w:r w:rsidRPr="004F51B7">
        <w:t>2</w:t>
      </w:r>
      <w:r w:rsidR="00620A94" w:rsidRPr="004F51B7">
        <w:t>6</w:t>
      </w:r>
      <w:r w:rsidRPr="004F51B7">
        <w:t>. Установить максимальный объем средств на реализацию одного инициативного проекта за счет налоговых и неналоговых доходов бюджета муниципального образования «Город Саратов» в сумме 2 500,0 тыс. руб., без учета инициативных платежей.</w:t>
      </w:r>
    </w:p>
    <w:p w:rsidR="009C532D" w:rsidRPr="004F51B7" w:rsidRDefault="006644DF" w:rsidP="00561BD6">
      <w:pPr>
        <w:ind w:firstLine="720"/>
        <w:jc w:val="both"/>
        <w:rPr>
          <w:rFonts w:cs="Calibri"/>
          <w:szCs w:val="28"/>
        </w:rPr>
      </w:pPr>
      <w:r w:rsidRPr="004F51B7">
        <w:rPr>
          <w:rFonts w:cs="Calibri"/>
          <w:szCs w:val="28"/>
        </w:rPr>
        <w:t>2</w:t>
      </w:r>
      <w:r w:rsidR="00EE0492" w:rsidRPr="004F51B7">
        <w:rPr>
          <w:rFonts w:cs="Calibri"/>
          <w:szCs w:val="28"/>
        </w:rPr>
        <w:t>7</w:t>
      </w:r>
      <w:r w:rsidR="00C869BD" w:rsidRPr="004F51B7">
        <w:rPr>
          <w:rFonts w:cs="Calibri"/>
          <w:szCs w:val="28"/>
        </w:rPr>
        <w:t xml:space="preserve">. </w:t>
      </w:r>
      <w:r w:rsidR="00561BD6" w:rsidRPr="004F51B7">
        <w:rPr>
          <w:rFonts w:cs="Calibri"/>
          <w:szCs w:val="28"/>
        </w:rPr>
        <w:t>Настоящее решение вступает в силу со дня его официального опубликования, но не ранее 1 января 202</w:t>
      </w:r>
      <w:r w:rsidR="003A370D" w:rsidRPr="004F51B7">
        <w:rPr>
          <w:rFonts w:cs="Calibri"/>
          <w:szCs w:val="28"/>
        </w:rPr>
        <w:t>5</w:t>
      </w:r>
      <w:r w:rsidR="00561BD6" w:rsidRPr="004F51B7">
        <w:rPr>
          <w:rFonts w:cs="Calibri"/>
          <w:szCs w:val="28"/>
        </w:rPr>
        <w:t xml:space="preserve"> года.</w:t>
      </w:r>
    </w:p>
    <w:p w:rsidR="00A028AD" w:rsidRPr="004F51B7" w:rsidRDefault="00A028AD" w:rsidP="00760ABB">
      <w:pPr>
        <w:ind w:left="5613"/>
        <w:rPr>
          <w:snapToGrid w:val="0"/>
        </w:rPr>
      </w:pPr>
    </w:p>
    <w:p w:rsidR="000D154E" w:rsidRPr="004F51B7" w:rsidRDefault="000D154E" w:rsidP="000D154E">
      <w:pPr>
        <w:pStyle w:val="23"/>
        <w:spacing w:line="240" w:lineRule="auto"/>
        <w:ind w:left="0" w:firstLine="0"/>
        <w:rPr>
          <w:sz w:val="28"/>
        </w:rPr>
      </w:pPr>
      <w:r w:rsidRPr="004F51B7">
        <w:rPr>
          <w:sz w:val="28"/>
        </w:rPr>
        <w:t xml:space="preserve">Председатель Саратовской </w:t>
      </w:r>
    </w:p>
    <w:p w:rsidR="000D154E" w:rsidRPr="004F51B7" w:rsidRDefault="000D154E" w:rsidP="000D154E">
      <w:pPr>
        <w:pStyle w:val="23"/>
        <w:spacing w:line="240" w:lineRule="auto"/>
        <w:ind w:left="0" w:firstLine="0"/>
        <w:rPr>
          <w:sz w:val="28"/>
        </w:rPr>
      </w:pPr>
      <w:r w:rsidRPr="004F51B7">
        <w:rPr>
          <w:sz w:val="28"/>
        </w:rPr>
        <w:t>городской Думы                                                                         С.А. Овсянников</w:t>
      </w:r>
    </w:p>
    <w:p w:rsidR="000D154E" w:rsidRPr="004F51B7" w:rsidRDefault="000D154E" w:rsidP="000D154E">
      <w:pPr>
        <w:pStyle w:val="23"/>
        <w:spacing w:line="240" w:lineRule="auto"/>
        <w:ind w:left="0" w:firstLine="0"/>
        <w:rPr>
          <w:sz w:val="20"/>
        </w:rPr>
      </w:pPr>
    </w:p>
    <w:p w:rsidR="000D154E" w:rsidRPr="004F51B7" w:rsidRDefault="000D154E" w:rsidP="000D154E">
      <w:pPr>
        <w:rPr>
          <w:szCs w:val="28"/>
        </w:rPr>
      </w:pPr>
      <w:r w:rsidRPr="004F51B7">
        <w:rPr>
          <w:szCs w:val="28"/>
        </w:rPr>
        <w:t xml:space="preserve">И.п. главы муниципального образования </w:t>
      </w:r>
    </w:p>
    <w:p w:rsidR="000D154E" w:rsidRPr="007141B7" w:rsidRDefault="000D154E" w:rsidP="000D154E">
      <w:pPr>
        <w:rPr>
          <w:rFonts w:cs="Calibri"/>
          <w:szCs w:val="28"/>
        </w:rPr>
      </w:pPr>
      <w:r w:rsidRPr="004F51B7">
        <w:rPr>
          <w:szCs w:val="28"/>
        </w:rPr>
        <w:t xml:space="preserve">«Город Саратов»                                                           </w:t>
      </w:r>
      <w:r w:rsidR="00343E1B">
        <w:rPr>
          <w:szCs w:val="28"/>
        </w:rPr>
        <w:t xml:space="preserve"> </w:t>
      </w:r>
      <w:r w:rsidRPr="004F51B7">
        <w:rPr>
          <w:szCs w:val="28"/>
        </w:rPr>
        <w:t xml:space="preserve">             П.В. Сурков</w:t>
      </w:r>
    </w:p>
    <w:p w:rsidR="009C532D" w:rsidRPr="009C532D" w:rsidRDefault="009C532D" w:rsidP="00552AEF">
      <w:pPr>
        <w:ind w:left="4536"/>
        <w:rPr>
          <w:rFonts w:cs="Calibri"/>
          <w:szCs w:val="28"/>
        </w:rPr>
      </w:pPr>
    </w:p>
    <w:sectPr w:rsidR="009C532D" w:rsidRPr="009C532D" w:rsidSect="00807233">
      <w:headerReference w:type="even" r:id="rId18"/>
      <w:headerReference w:type="default" r:id="rId19"/>
      <w:pgSz w:w="11906" w:h="16838"/>
      <w:pgMar w:top="1134" w:right="992" w:bottom="993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0D11" w:rsidRDefault="00070D11">
      <w:r>
        <w:separator/>
      </w:r>
    </w:p>
    <w:p w:rsidR="00070D11" w:rsidRDefault="00070D11"/>
  </w:endnote>
  <w:endnote w:type="continuationSeparator" w:id="1">
    <w:p w:rsidR="00070D11" w:rsidRDefault="00070D11">
      <w:r>
        <w:continuationSeparator/>
      </w:r>
    </w:p>
    <w:p w:rsidR="00070D11" w:rsidRDefault="00070D11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0D11" w:rsidRDefault="00070D11">
      <w:r>
        <w:separator/>
      </w:r>
    </w:p>
    <w:p w:rsidR="00070D11" w:rsidRDefault="00070D11"/>
  </w:footnote>
  <w:footnote w:type="continuationSeparator" w:id="1">
    <w:p w:rsidR="00070D11" w:rsidRDefault="00070D11">
      <w:r>
        <w:continuationSeparator/>
      </w:r>
    </w:p>
    <w:p w:rsidR="00070D11" w:rsidRDefault="00070D11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661FE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5BF5">
      <w:rPr>
        <w:rStyle w:val="a5"/>
        <w:noProof/>
      </w:rPr>
      <w:t>1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661FE4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43E1B">
      <w:rPr>
        <w:rStyle w:val="a5"/>
        <w:noProof/>
      </w:rPr>
      <w:t>2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DFE4E84E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A392BE68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442CE12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B926562C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2A7E774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EEBC46B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CDDC2938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CFC2FF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E146DFE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34FC08C0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3303AA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2808167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F844B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C9284E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098530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EE08452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2745A12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DC4CEA7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9848A8E6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06ECDF4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7158B45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FA3AD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BB41C6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B5D08BF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464EA3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6C6A88C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BCED40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5F06E194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82AA22C0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1E224F0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96C8DE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4BC613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91B8E7F2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B6101548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AC0EF96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12C8EDB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65D034C2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3F96DBD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EB40A904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85841A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E3D4D50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3FE8C9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FD8EAC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4DE47E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356F27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A1A4DE5"/>
    <w:multiLevelType w:val="hybridMultilevel"/>
    <w:tmpl w:val="D5744850"/>
    <w:lvl w:ilvl="0" w:tplc="23FE1A9A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F8989F94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8028FADA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1D603D4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8ACE761E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0282A358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178CD676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23B4201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B7F85E94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0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6CF39F8"/>
    <w:multiLevelType w:val="hybridMultilevel"/>
    <w:tmpl w:val="9B76A164"/>
    <w:lvl w:ilvl="0" w:tplc="D064235A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97424CB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145EA05C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5C36061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4F4ECE0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6B029F7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83AFEA2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402F24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256E4D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5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12"/>
  </w:num>
  <w:num w:numId="5">
    <w:abstractNumId w:val="11"/>
  </w:num>
  <w:num w:numId="6">
    <w:abstractNumId w:val="22"/>
  </w:num>
  <w:num w:numId="7">
    <w:abstractNumId w:val="13"/>
  </w:num>
  <w:num w:numId="8">
    <w:abstractNumId w:val="8"/>
  </w:num>
  <w:num w:numId="9">
    <w:abstractNumId w:val="6"/>
  </w:num>
  <w:num w:numId="10">
    <w:abstractNumId w:val="19"/>
  </w:num>
  <w:num w:numId="11">
    <w:abstractNumId w:val="10"/>
  </w:num>
  <w:num w:numId="12">
    <w:abstractNumId w:val="3"/>
  </w:num>
  <w:num w:numId="13">
    <w:abstractNumId w:val="24"/>
  </w:num>
  <w:num w:numId="14">
    <w:abstractNumId w:val="7"/>
  </w:num>
  <w:num w:numId="15">
    <w:abstractNumId w:val="18"/>
  </w:num>
  <w:num w:numId="16">
    <w:abstractNumId w:val="9"/>
  </w:num>
  <w:num w:numId="17">
    <w:abstractNumId w:val="23"/>
  </w:num>
  <w:num w:numId="18">
    <w:abstractNumId w:val="16"/>
  </w:num>
  <w:num w:numId="19">
    <w:abstractNumId w:val="14"/>
  </w:num>
  <w:num w:numId="20">
    <w:abstractNumId w:val="25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1"/>
  </w:num>
  <w:num w:numId="26">
    <w:abstractNumId w:val="1"/>
  </w:num>
  <w:num w:numId="27">
    <w:abstractNumId w:val="4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243E"/>
    <w:rsid w:val="0000295E"/>
    <w:rsid w:val="00003815"/>
    <w:rsid w:val="00003F0E"/>
    <w:rsid w:val="00004B3D"/>
    <w:rsid w:val="00005066"/>
    <w:rsid w:val="0001084E"/>
    <w:rsid w:val="00010CEA"/>
    <w:rsid w:val="0001102D"/>
    <w:rsid w:val="0001324A"/>
    <w:rsid w:val="0001547E"/>
    <w:rsid w:val="00015CC7"/>
    <w:rsid w:val="00015E54"/>
    <w:rsid w:val="000160F0"/>
    <w:rsid w:val="00017DB3"/>
    <w:rsid w:val="00020AFC"/>
    <w:rsid w:val="00022394"/>
    <w:rsid w:val="00022924"/>
    <w:rsid w:val="00023074"/>
    <w:rsid w:val="000259A4"/>
    <w:rsid w:val="000269EA"/>
    <w:rsid w:val="00031265"/>
    <w:rsid w:val="0003134C"/>
    <w:rsid w:val="00031717"/>
    <w:rsid w:val="00033543"/>
    <w:rsid w:val="000354BA"/>
    <w:rsid w:val="00035D3F"/>
    <w:rsid w:val="00036B2D"/>
    <w:rsid w:val="0003750B"/>
    <w:rsid w:val="0004125C"/>
    <w:rsid w:val="00042B8C"/>
    <w:rsid w:val="0004446D"/>
    <w:rsid w:val="00047652"/>
    <w:rsid w:val="000478E9"/>
    <w:rsid w:val="00047FB9"/>
    <w:rsid w:val="00047FBD"/>
    <w:rsid w:val="000504F6"/>
    <w:rsid w:val="00050AF1"/>
    <w:rsid w:val="00050EDC"/>
    <w:rsid w:val="0005145B"/>
    <w:rsid w:val="00051641"/>
    <w:rsid w:val="00054A58"/>
    <w:rsid w:val="00054ED1"/>
    <w:rsid w:val="0005518C"/>
    <w:rsid w:val="00056D41"/>
    <w:rsid w:val="00056D99"/>
    <w:rsid w:val="00057853"/>
    <w:rsid w:val="00061177"/>
    <w:rsid w:val="00061276"/>
    <w:rsid w:val="0006143A"/>
    <w:rsid w:val="00062B8B"/>
    <w:rsid w:val="00063D3D"/>
    <w:rsid w:val="00064099"/>
    <w:rsid w:val="000642F5"/>
    <w:rsid w:val="000651E4"/>
    <w:rsid w:val="0006711D"/>
    <w:rsid w:val="00067978"/>
    <w:rsid w:val="00067FD6"/>
    <w:rsid w:val="0007070E"/>
    <w:rsid w:val="0007092A"/>
    <w:rsid w:val="00070D11"/>
    <w:rsid w:val="00071969"/>
    <w:rsid w:val="000735D2"/>
    <w:rsid w:val="0007400E"/>
    <w:rsid w:val="0007409E"/>
    <w:rsid w:val="00074281"/>
    <w:rsid w:val="00075760"/>
    <w:rsid w:val="00075FD8"/>
    <w:rsid w:val="00076571"/>
    <w:rsid w:val="0007708B"/>
    <w:rsid w:val="00081630"/>
    <w:rsid w:val="0008221F"/>
    <w:rsid w:val="00082264"/>
    <w:rsid w:val="000828FA"/>
    <w:rsid w:val="00082ACA"/>
    <w:rsid w:val="000865C9"/>
    <w:rsid w:val="000872F2"/>
    <w:rsid w:val="000911CD"/>
    <w:rsid w:val="00092DA8"/>
    <w:rsid w:val="00092ECD"/>
    <w:rsid w:val="000933FE"/>
    <w:rsid w:val="00093753"/>
    <w:rsid w:val="00094418"/>
    <w:rsid w:val="00094ADC"/>
    <w:rsid w:val="000952BA"/>
    <w:rsid w:val="00095420"/>
    <w:rsid w:val="0009649A"/>
    <w:rsid w:val="000969D5"/>
    <w:rsid w:val="000A1FD4"/>
    <w:rsid w:val="000A2434"/>
    <w:rsid w:val="000A2900"/>
    <w:rsid w:val="000A32DE"/>
    <w:rsid w:val="000A32E4"/>
    <w:rsid w:val="000A3747"/>
    <w:rsid w:val="000A4A0B"/>
    <w:rsid w:val="000A7860"/>
    <w:rsid w:val="000A7B91"/>
    <w:rsid w:val="000B40F7"/>
    <w:rsid w:val="000B5279"/>
    <w:rsid w:val="000B5F45"/>
    <w:rsid w:val="000B6F47"/>
    <w:rsid w:val="000B7441"/>
    <w:rsid w:val="000B772E"/>
    <w:rsid w:val="000B7E17"/>
    <w:rsid w:val="000C049E"/>
    <w:rsid w:val="000C138E"/>
    <w:rsid w:val="000C1E50"/>
    <w:rsid w:val="000C30B5"/>
    <w:rsid w:val="000C5185"/>
    <w:rsid w:val="000C5493"/>
    <w:rsid w:val="000C5B7C"/>
    <w:rsid w:val="000C7394"/>
    <w:rsid w:val="000C748E"/>
    <w:rsid w:val="000D0A32"/>
    <w:rsid w:val="000D0E95"/>
    <w:rsid w:val="000D13E9"/>
    <w:rsid w:val="000D154E"/>
    <w:rsid w:val="000D34A8"/>
    <w:rsid w:val="000D455D"/>
    <w:rsid w:val="000D4C80"/>
    <w:rsid w:val="000D5D09"/>
    <w:rsid w:val="000D6423"/>
    <w:rsid w:val="000D7622"/>
    <w:rsid w:val="000D7ABD"/>
    <w:rsid w:val="000E1F21"/>
    <w:rsid w:val="000E33C2"/>
    <w:rsid w:val="000E4343"/>
    <w:rsid w:val="000E5C7B"/>
    <w:rsid w:val="000E5F3B"/>
    <w:rsid w:val="000E7952"/>
    <w:rsid w:val="000E7B92"/>
    <w:rsid w:val="000F3AA6"/>
    <w:rsid w:val="000F43EA"/>
    <w:rsid w:val="000F4844"/>
    <w:rsid w:val="000F5C2A"/>
    <w:rsid w:val="00100F8D"/>
    <w:rsid w:val="00101A90"/>
    <w:rsid w:val="001022E3"/>
    <w:rsid w:val="00103749"/>
    <w:rsid w:val="00103F42"/>
    <w:rsid w:val="00104C60"/>
    <w:rsid w:val="0010552D"/>
    <w:rsid w:val="00106D2F"/>
    <w:rsid w:val="00110A60"/>
    <w:rsid w:val="00114CEF"/>
    <w:rsid w:val="00114CFE"/>
    <w:rsid w:val="00115506"/>
    <w:rsid w:val="001155D4"/>
    <w:rsid w:val="00115A6B"/>
    <w:rsid w:val="00115C85"/>
    <w:rsid w:val="0011715A"/>
    <w:rsid w:val="00117CBA"/>
    <w:rsid w:val="00117EA0"/>
    <w:rsid w:val="00120CDE"/>
    <w:rsid w:val="00122578"/>
    <w:rsid w:val="00124DDD"/>
    <w:rsid w:val="00124FE1"/>
    <w:rsid w:val="001259FB"/>
    <w:rsid w:val="001269FA"/>
    <w:rsid w:val="001303B3"/>
    <w:rsid w:val="00130FB8"/>
    <w:rsid w:val="0013166E"/>
    <w:rsid w:val="00133C68"/>
    <w:rsid w:val="00135E54"/>
    <w:rsid w:val="00142153"/>
    <w:rsid w:val="001423CD"/>
    <w:rsid w:val="001426FC"/>
    <w:rsid w:val="0014310D"/>
    <w:rsid w:val="001435C0"/>
    <w:rsid w:val="001466BC"/>
    <w:rsid w:val="00146EA2"/>
    <w:rsid w:val="00150AB1"/>
    <w:rsid w:val="00153F45"/>
    <w:rsid w:val="00155C64"/>
    <w:rsid w:val="00155E8F"/>
    <w:rsid w:val="00157595"/>
    <w:rsid w:val="001577A0"/>
    <w:rsid w:val="001603F5"/>
    <w:rsid w:val="001615DF"/>
    <w:rsid w:val="001628C6"/>
    <w:rsid w:val="001637E9"/>
    <w:rsid w:val="00164EA3"/>
    <w:rsid w:val="00166D2D"/>
    <w:rsid w:val="00167EF4"/>
    <w:rsid w:val="00170478"/>
    <w:rsid w:val="00170AD1"/>
    <w:rsid w:val="0017180F"/>
    <w:rsid w:val="00172663"/>
    <w:rsid w:val="001734C4"/>
    <w:rsid w:val="0017565E"/>
    <w:rsid w:val="00176169"/>
    <w:rsid w:val="001763A2"/>
    <w:rsid w:val="00176EAE"/>
    <w:rsid w:val="00177C54"/>
    <w:rsid w:val="00180248"/>
    <w:rsid w:val="001802EF"/>
    <w:rsid w:val="00180859"/>
    <w:rsid w:val="00182C24"/>
    <w:rsid w:val="00184844"/>
    <w:rsid w:val="001853B4"/>
    <w:rsid w:val="001856CF"/>
    <w:rsid w:val="00186AEA"/>
    <w:rsid w:val="00187D45"/>
    <w:rsid w:val="00190AF5"/>
    <w:rsid w:val="0019211D"/>
    <w:rsid w:val="00192E8F"/>
    <w:rsid w:val="00194971"/>
    <w:rsid w:val="00195BFD"/>
    <w:rsid w:val="0019611C"/>
    <w:rsid w:val="00197F6C"/>
    <w:rsid w:val="001A1BBB"/>
    <w:rsid w:val="001A5F85"/>
    <w:rsid w:val="001A793E"/>
    <w:rsid w:val="001A7CD2"/>
    <w:rsid w:val="001A7EEC"/>
    <w:rsid w:val="001B13C7"/>
    <w:rsid w:val="001B23EC"/>
    <w:rsid w:val="001B351C"/>
    <w:rsid w:val="001B44AC"/>
    <w:rsid w:val="001B5E50"/>
    <w:rsid w:val="001B6647"/>
    <w:rsid w:val="001B68B4"/>
    <w:rsid w:val="001B6BCF"/>
    <w:rsid w:val="001B7C9F"/>
    <w:rsid w:val="001B7F53"/>
    <w:rsid w:val="001C015C"/>
    <w:rsid w:val="001C0C9B"/>
    <w:rsid w:val="001C24E1"/>
    <w:rsid w:val="001C26E4"/>
    <w:rsid w:val="001C276A"/>
    <w:rsid w:val="001C2957"/>
    <w:rsid w:val="001C3FC5"/>
    <w:rsid w:val="001C4C27"/>
    <w:rsid w:val="001C5A2A"/>
    <w:rsid w:val="001C689E"/>
    <w:rsid w:val="001C6BAA"/>
    <w:rsid w:val="001D2134"/>
    <w:rsid w:val="001D306E"/>
    <w:rsid w:val="001D3F01"/>
    <w:rsid w:val="001D430B"/>
    <w:rsid w:val="001D4E62"/>
    <w:rsid w:val="001D58F0"/>
    <w:rsid w:val="001D5ED9"/>
    <w:rsid w:val="001D7DFE"/>
    <w:rsid w:val="001E0537"/>
    <w:rsid w:val="001E0634"/>
    <w:rsid w:val="001E2C56"/>
    <w:rsid w:val="001E2E43"/>
    <w:rsid w:val="001E3B12"/>
    <w:rsid w:val="001E3FBB"/>
    <w:rsid w:val="001E648F"/>
    <w:rsid w:val="001E6492"/>
    <w:rsid w:val="001E690E"/>
    <w:rsid w:val="001F103B"/>
    <w:rsid w:val="001F18A7"/>
    <w:rsid w:val="001F1E58"/>
    <w:rsid w:val="001F40DA"/>
    <w:rsid w:val="001F41B3"/>
    <w:rsid w:val="001F4A02"/>
    <w:rsid w:val="001F54D9"/>
    <w:rsid w:val="001F5986"/>
    <w:rsid w:val="001F7430"/>
    <w:rsid w:val="00200FCE"/>
    <w:rsid w:val="00205A36"/>
    <w:rsid w:val="00205CF1"/>
    <w:rsid w:val="002072AE"/>
    <w:rsid w:val="002103AD"/>
    <w:rsid w:val="00212338"/>
    <w:rsid w:val="00212898"/>
    <w:rsid w:val="00213A86"/>
    <w:rsid w:val="00214BB0"/>
    <w:rsid w:val="00216715"/>
    <w:rsid w:val="00217244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14F4"/>
    <w:rsid w:val="00231D06"/>
    <w:rsid w:val="002330FE"/>
    <w:rsid w:val="00233DCC"/>
    <w:rsid w:val="002341AA"/>
    <w:rsid w:val="002341D3"/>
    <w:rsid w:val="00234621"/>
    <w:rsid w:val="00234D31"/>
    <w:rsid w:val="002353C6"/>
    <w:rsid w:val="00236D48"/>
    <w:rsid w:val="00237D82"/>
    <w:rsid w:val="00240881"/>
    <w:rsid w:val="00240D19"/>
    <w:rsid w:val="0024258D"/>
    <w:rsid w:val="00242DBA"/>
    <w:rsid w:val="0024559E"/>
    <w:rsid w:val="002458F5"/>
    <w:rsid w:val="00245CC2"/>
    <w:rsid w:val="002476D8"/>
    <w:rsid w:val="0025017A"/>
    <w:rsid w:val="00250785"/>
    <w:rsid w:val="002542D7"/>
    <w:rsid w:val="00255938"/>
    <w:rsid w:val="00256096"/>
    <w:rsid w:val="00256489"/>
    <w:rsid w:val="002566E5"/>
    <w:rsid w:val="0025699A"/>
    <w:rsid w:val="002578EC"/>
    <w:rsid w:val="00260B56"/>
    <w:rsid w:val="00262327"/>
    <w:rsid w:val="00262892"/>
    <w:rsid w:val="00262CA8"/>
    <w:rsid w:val="002634EC"/>
    <w:rsid w:val="00266167"/>
    <w:rsid w:val="0026761A"/>
    <w:rsid w:val="00267A7B"/>
    <w:rsid w:val="00267CC1"/>
    <w:rsid w:val="002711B6"/>
    <w:rsid w:val="002713FD"/>
    <w:rsid w:val="0027349A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34DF"/>
    <w:rsid w:val="00284474"/>
    <w:rsid w:val="00284CFB"/>
    <w:rsid w:val="00286CCC"/>
    <w:rsid w:val="00287757"/>
    <w:rsid w:val="002907C9"/>
    <w:rsid w:val="002908E1"/>
    <w:rsid w:val="0029118A"/>
    <w:rsid w:val="00292F0E"/>
    <w:rsid w:val="00293312"/>
    <w:rsid w:val="00294983"/>
    <w:rsid w:val="00296C7B"/>
    <w:rsid w:val="00296EDF"/>
    <w:rsid w:val="002A0CE7"/>
    <w:rsid w:val="002A1800"/>
    <w:rsid w:val="002A25C3"/>
    <w:rsid w:val="002A29A7"/>
    <w:rsid w:val="002A2FDC"/>
    <w:rsid w:val="002A3E7D"/>
    <w:rsid w:val="002B09FA"/>
    <w:rsid w:val="002B0F53"/>
    <w:rsid w:val="002B2A11"/>
    <w:rsid w:val="002B4AC4"/>
    <w:rsid w:val="002B6004"/>
    <w:rsid w:val="002B6459"/>
    <w:rsid w:val="002B66DB"/>
    <w:rsid w:val="002C018B"/>
    <w:rsid w:val="002C1795"/>
    <w:rsid w:val="002C315F"/>
    <w:rsid w:val="002C3BFD"/>
    <w:rsid w:val="002C5AAB"/>
    <w:rsid w:val="002C6DAE"/>
    <w:rsid w:val="002D028E"/>
    <w:rsid w:val="002D1ADC"/>
    <w:rsid w:val="002D3176"/>
    <w:rsid w:val="002D3D2E"/>
    <w:rsid w:val="002D47DF"/>
    <w:rsid w:val="002E09BE"/>
    <w:rsid w:val="002E0CE7"/>
    <w:rsid w:val="002E1808"/>
    <w:rsid w:val="002E1B93"/>
    <w:rsid w:val="002E561F"/>
    <w:rsid w:val="002E573F"/>
    <w:rsid w:val="002E67C7"/>
    <w:rsid w:val="002E6B9C"/>
    <w:rsid w:val="002E71CD"/>
    <w:rsid w:val="002F06A6"/>
    <w:rsid w:val="002F0CDE"/>
    <w:rsid w:val="002F1069"/>
    <w:rsid w:val="002F1B2D"/>
    <w:rsid w:val="002F3653"/>
    <w:rsid w:val="002F6213"/>
    <w:rsid w:val="0030008A"/>
    <w:rsid w:val="00300BC8"/>
    <w:rsid w:val="003033EF"/>
    <w:rsid w:val="003047F2"/>
    <w:rsid w:val="00304959"/>
    <w:rsid w:val="00304A77"/>
    <w:rsid w:val="00304D9B"/>
    <w:rsid w:val="0031071D"/>
    <w:rsid w:val="00310BA3"/>
    <w:rsid w:val="00311448"/>
    <w:rsid w:val="00311AB8"/>
    <w:rsid w:val="0031351D"/>
    <w:rsid w:val="003135BB"/>
    <w:rsid w:val="00313AA3"/>
    <w:rsid w:val="00314A2A"/>
    <w:rsid w:val="00316EE2"/>
    <w:rsid w:val="00317D70"/>
    <w:rsid w:val="003207C7"/>
    <w:rsid w:val="00321339"/>
    <w:rsid w:val="0032191C"/>
    <w:rsid w:val="003227DA"/>
    <w:rsid w:val="00322878"/>
    <w:rsid w:val="003244E3"/>
    <w:rsid w:val="00325116"/>
    <w:rsid w:val="00327BD3"/>
    <w:rsid w:val="003324F7"/>
    <w:rsid w:val="00337430"/>
    <w:rsid w:val="003375B8"/>
    <w:rsid w:val="00340274"/>
    <w:rsid w:val="00341087"/>
    <w:rsid w:val="0034126C"/>
    <w:rsid w:val="00341AD1"/>
    <w:rsid w:val="003435A8"/>
    <w:rsid w:val="00343C71"/>
    <w:rsid w:val="00343E1B"/>
    <w:rsid w:val="003464C8"/>
    <w:rsid w:val="00346697"/>
    <w:rsid w:val="003477B5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5CA"/>
    <w:rsid w:val="003627A2"/>
    <w:rsid w:val="00362DD7"/>
    <w:rsid w:val="00363528"/>
    <w:rsid w:val="00363C0C"/>
    <w:rsid w:val="003640B1"/>
    <w:rsid w:val="00364779"/>
    <w:rsid w:val="00365030"/>
    <w:rsid w:val="003650BC"/>
    <w:rsid w:val="003650FA"/>
    <w:rsid w:val="00365599"/>
    <w:rsid w:val="00366960"/>
    <w:rsid w:val="00367847"/>
    <w:rsid w:val="003700E1"/>
    <w:rsid w:val="0037095C"/>
    <w:rsid w:val="00370BED"/>
    <w:rsid w:val="00370C5F"/>
    <w:rsid w:val="00374136"/>
    <w:rsid w:val="003745FF"/>
    <w:rsid w:val="00374775"/>
    <w:rsid w:val="0037570F"/>
    <w:rsid w:val="003757F9"/>
    <w:rsid w:val="00377402"/>
    <w:rsid w:val="00377F77"/>
    <w:rsid w:val="00381346"/>
    <w:rsid w:val="00381F61"/>
    <w:rsid w:val="003828B5"/>
    <w:rsid w:val="00386219"/>
    <w:rsid w:val="003866D4"/>
    <w:rsid w:val="0038747A"/>
    <w:rsid w:val="0038787F"/>
    <w:rsid w:val="0039092E"/>
    <w:rsid w:val="0039093B"/>
    <w:rsid w:val="003923F0"/>
    <w:rsid w:val="00394371"/>
    <w:rsid w:val="00394D04"/>
    <w:rsid w:val="00397228"/>
    <w:rsid w:val="00397E3B"/>
    <w:rsid w:val="003A0248"/>
    <w:rsid w:val="003A10E5"/>
    <w:rsid w:val="003A1D00"/>
    <w:rsid w:val="003A370D"/>
    <w:rsid w:val="003A4FD0"/>
    <w:rsid w:val="003A5D41"/>
    <w:rsid w:val="003A723B"/>
    <w:rsid w:val="003B080B"/>
    <w:rsid w:val="003B08FC"/>
    <w:rsid w:val="003B2141"/>
    <w:rsid w:val="003B24F2"/>
    <w:rsid w:val="003B2BFB"/>
    <w:rsid w:val="003B4680"/>
    <w:rsid w:val="003B603E"/>
    <w:rsid w:val="003B73A9"/>
    <w:rsid w:val="003B73DD"/>
    <w:rsid w:val="003C1108"/>
    <w:rsid w:val="003C2C4B"/>
    <w:rsid w:val="003C3CDD"/>
    <w:rsid w:val="003C52FB"/>
    <w:rsid w:val="003C63A2"/>
    <w:rsid w:val="003C70AB"/>
    <w:rsid w:val="003C7C24"/>
    <w:rsid w:val="003D0D71"/>
    <w:rsid w:val="003D14C2"/>
    <w:rsid w:val="003D1BE8"/>
    <w:rsid w:val="003D30CE"/>
    <w:rsid w:val="003D32F3"/>
    <w:rsid w:val="003D3E12"/>
    <w:rsid w:val="003D5FB4"/>
    <w:rsid w:val="003E00C1"/>
    <w:rsid w:val="003E02A4"/>
    <w:rsid w:val="003E0B9C"/>
    <w:rsid w:val="003E353C"/>
    <w:rsid w:val="003E3E15"/>
    <w:rsid w:val="003E52A8"/>
    <w:rsid w:val="003E64AC"/>
    <w:rsid w:val="003E70D3"/>
    <w:rsid w:val="003E713A"/>
    <w:rsid w:val="003F14FC"/>
    <w:rsid w:val="003F1A6B"/>
    <w:rsid w:val="003F2292"/>
    <w:rsid w:val="003F3B4F"/>
    <w:rsid w:val="003F436C"/>
    <w:rsid w:val="003F465A"/>
    <w:rsid w:val="003F4C94"/>
    <w:rsid w:val="003F6660"/>
    <w:rsid w:val="003F683C"/>
    <w:rsid w:val="004007FC"/>
    <w:rsid w:val="00400D42"/>
    <w:rsid w:val="004016C7"/>
    <w:rsid w:val="00405A6C"/>
    <w:rsid w:val="00406D96"/>
    <w:rsid w:val="00407048"/>
    <w:rsid w:val="0040721B"/>
    <w:rsid w:val="00407FA3"/>
    <w:rsid w:val="004107D2"/>
    <w:rsid w:val="00411B53"/>
    <w:rsid w:val="00411E5E"/>
    <w:rsid w:val="004152C0"/>
    <w:rsid w:val="004154B4"/>
    <w:rsid w:val="00416211"/>
    <w:rsid w:val="00416CD4"/>
    <w:rsid w:val="00416F27"/>
    <w:rsid w:val="004232D5"/>
    <w:rsid w:val="004236DB"/>
    <w:rsid w:val="00423B47"/>
    <w:rsid w:val="00424779"/>
    <w:rsid w:val="004257B0"/>
    <w:rsid w:val="00426F4B"/>
    <w:rsid w:val="0042770C"/>
    <w:rsid w:val="00427BAA"/>
    <w:rsid w:val="004311FF"/>
    <w:rsid w:val="00431DC6"/>
    <w:rsid w:val="004321F2"/>
    <w:rsid w:val="00433931"/>
    <w:rsid w:val="00433943"/>
    <w:rsid w:val="004342D3"/>
    <w:rsid w:val="00435BB3"/>
    <w:rsid w:val="00440032"/>
    <w:rsid w:val="00440AD2"/>
    <w:rsid w:val="00441737"/>
    <w:rsid w:val="00441B31"/>
    <w:rsid w:val="004421FE"/>
    <w:rsid w:val="00444D84"/>
    <w:rsid w:val="004516E7"/>
    <w:rsid w:val="0045322B"/>
    <w:rsid w:val="00453C42"/>
    <w:rsid w:val="004540A4"/>
    <w:rsid w:val="004547F3"/>
    <w:rsid w:val="004548AC"/>
    <w:rsid w:val="0045622D"/>
    <w:rsid w:val="0046114C"/>
    <w:rsid w:val="00461ABF"/>
    <w:rsid w:val="00462FDC"/>
    <w:rsid w:val="00464A37"/>
    <w:rsid w:val="004655B7"/>
    <w:rsid w:val="004668E8"/>
    <w:rsid w:val="00467699"/>
    <w:rsid w:val="00470B99"/>
    <w:rsid w:val="004729BD"/>
    <w:rsid w:val="00472D74"/>
    <w:rsid w:val="00474474"/>
    <w:rsid w:val="00475608"/>
    <w:rsid w:val="004757FE"/>
    <w:rsid w:val="00476B2B"/>
    <w:rsid w:val="00481593"/>
    <w:rsid w:val="00483D36"/>
    <w:rsid w:val="00484C4E"/>
    <w:rsid w:val="00491013"/>
    <w:rsid w:val="00493002"/>
    <w:rsid w:val="00493157"/>
    <w:rsid w:val="00497157"/>
    <w:rsid w:val="004A046C"/>
    <w:rsid w:val="004A121D"/>
    <w:rsid w:val="004A2208"/>
    <w:rsid w:val="004A2233"/>
    <w:rsid w:val="004A2798"/>
    <w:rsid w:val="004A401E"/>
    <w:rsid w:val="004A5572"/>
    <w:rsid w:val="004A5F47"/>
    <w:rsid w:val="004A7114"/>
    <w:rsid w:val="004B1E59"/>
    <w:rsid w:val="004B24CE"/>
    <w:rsid w:val="004B510A"/>
    <w:rsid w:val="004B6055"/>
    <w:rsid w:val="004B62D0"/>
    <w:rsid w:val="004B6D75"/>
    <w:rsid w:val="004C16AB"/>
    <w:rsid w:val="004C3815"/>
    <w:rsid w:val="004C56AF"/>
    <w:rsid w:val="004C5E0A"/>
    <w:rsid w:val="004C7B8B"/>
    <w:rsid w:val="004C7D99"/>
    <w:rsid w:val="004C7F40"/>
    <w:rsid w:val="004D1521"/>
    <w:rsid w:val="004D2DC4"/>
    <w:rsid w:val="004D33D3"/>
    <w:rsid w:val="004D6F6C"/>
    <w:rsid w:val="004D74DD"/>
    <w:rsid w:val="004D74F5"/>
    <w:rsid w:val="004E0BB9"/>
    <w:rsid w:val="004E4D23"/>
    <w:rsid w:val="004E6E6B"/>
    <w:rsid w:val="004E71E0"/>
    <w:rsid w:val="004E72AC"/>
    <w:rsid w:val="004F05C9"/>
    <w:rsid w:val="004F126D"/>
    <w:rsid w:val="004F33FA"/>
    <w:rsid w:val="004F36F2"/>
    <w:rsid w:val="004F3A77"/>
    <w:rsid w:val="004F51B7"/>
    <w:rsid w:val="004F521C"/>
    <w:rsid w:val="004F622E"/>
    <w:rsid w:val="004F696F"/>
    <w:rsid w:val="004F6BF2"/>
    <w:rsid w:val="005007B1"/>
    <w:rsid w:val="00500D15"/>
    <w:rsid w:val="00501355"/>
    <w:rsid w:val="00503CFE"/>
    <w:rsid w:val="005057A4"/>
    <w:rsid w:val="00506AD0"/>
    <w:rsid w:val="00506DC4"/>
    <w:rsid w:val="005070ED"/>
    <w:rsid w:val="00507656"/>
    <w:rsid w:val="00510B9A"/>
    <w:rsid w:val="00512965"/>
    <w:rsid w:val="00512F0B"/>
    <w:rsid w:val="00513E13"/>
    <w:rsid w:val="00514244"/>
    <w:rsid w:val="00514B93"/>
    <w:rsid w:val="00515174"/>
    <w:rsid w:val="00517146"/>
    <w:rsid w:val="00517597"/>
    <w:rsid w:val="00517DC3"/>
    <w:rsid w:val="00520858"/>
    <w:rsid w:val="005215DE"/>
    <w:rsid w:val="00523741"/>
    <w:rsid w:val="00523892"/>
    <w:rsid w:val="00523D8E"/>
    <w:rsid w:val="005256E5"/>
    <w:rsid w:val="00525762"/>
    <w:rsid w:val="005259AE"/>
    <w:rsid w:val="00527DCF"/>
    <w:rsid w:val="005302EF"/>
    <w:rsid w:val="00530B97"/>
    <w:rsid w:val="005328DE"/>
    <w:rsid w:val="0053563B"/>
    <w:rsid w:val="00535993"/>
    <w:rsid w:val="00536BBD"/>
    <w:rsid w:val="00537B91"/>
    <w:rsid w:val="00537EDA"/>
    <w:rsid w:val="005405B7"/>
    <w:rsid w:val="00540A9A"/>
    <w:rsid w:val="00540FF5"/>
    <w:rsid w:val="00541408"/>
    <w:rsid w:val="00541C02"/>
    <w:rsid w:val="00541DE7"/>
    <w:rsid w:val="005421B6"/>
    <w:rsid w:val="005423DA"/>
    <w:rsid w:val="00542D0C"/>
    <w:rsid w:val="0054364C"/>
    <w:rsid w:val="005449B2"/>
    <w:rsid w:val="00545549"/>
    <w:rsid w:val="00545F1B"/>
    <w:rsid w:val="0055027D"/>
    <w:rsid w:val="00551318"/>
    <w:rsid w:val="00552AEF"/>
    <w:rsid w:val="00552E88"/>
    <w:rsid w:val="00553111"/>
    <w:rsid w:val="00553BD6"/>
    <w:rsid w:val="0055512D"/>
    <w:rsid w:val="005600B7"/>
    <w:rsid w:val="0056079E"/>
    <w:rsid w:val="00560B81"/>
    <w:rsid w:val="00560C29"/>
    <w:rsid w:val="005611D2"/>
    <w:rsid w:val="00561968"/>
    <w:rsid w:val="00561BD6"/>
    <w:rsid w:val="00562B07"/>
    <w:rsid w:val="00563B45"/>
    <w:rsid w:val="00564DEE"/>
    <w:rsid w:val="00564E42"/>
    <w:rsid w:val="00564EFE"/>
    <w:rsid w:val="0056558E"/>
    <w:rsid w:val="0056564C"/>
    <w:rsid w:val="00571288"/>
    <w:rsid w:val="00571969"/>
    <w:rsid w:val="00571ED7"/>
    <w:rsid w:val="005727E2"/>
    <w:rsid w:val="00572D7A"/>
    <w:rsid w:val="0057481C"/>
    <w:rsid w:val="00576C1C"/>
    <w:rsid w:val="00580F15"/>
    <w:rsid w:val="00581ACB"/>
    <w:rsid w:val="005821F9"/>
    <w:rsid w:val="00582E32"/>
    <w:rsid w:val="00582F0F"/>
    <w:rsid w:val="00584EB4"/>
    <w:rsid w:val="005870A9"/>
    <w:rsid w:val="00587327"/>
    <w:rsid w:val="00591761"/>
    <w:rsid w:val="00593312"/>
    <w:rsid w:val="00593331"/>
    <w:rsid w:val="00593550"/>
    <w:rsid w:val="005949F8"/>
    <w:rsid w:val="00594B6B"/>
    <w:rsid w:val="005959C9"/>
    <w:rsid w:val="00595C9C"/>
    <w:rsid w:val="00595FAE"/>
    <w:rsid w:val="005A190B"/>
    <w:rsid w:val="005A2471"/>
    <w:rsid w:val="005A2940"/>
    <w:rsid w:val="005A4029"/>
    <w:rsid w:val="005A4295"/>
    <w:rsid w:val="005A42D1"/>
    <w:rsid w:val="005A4B16"/>
    <w:rsid w:val="005A4FAC"/>
    <w:rsid w:val="005A7CCB"/>
    <w:rsid w:val="005B00BE"/>
    <w:rsid w:val="005B17CB"/>
    <w:rsid w:val="005B270C"/>
    <w:rsid w:val="005B2D73"/>
    <w:rsid w:val="005B3975"/>
    <w:rsid w:val="005B5D6C"/>
    <w:rsid w:val="005B60FB"/>
    <w:rsid w:val="005B6DEB"/>
    <w:rsid w:val="005B7052"/>
    <w:rsid w:val="005C0162"/>
    <w:rsid w:val="005C024B"/>
    <w:rsid w:val="005C0543"/>
    <w:rsid w:val="005C1F9A"/>
    <w:rsid w:val="005C230B"/>
    <w:rsid w:val="005C343A"/>
    <w:rsid w:val="005C4077"/>
    <w:rsid w:val="005C5DA6"/>
    <w:rsid w:val="005C659A"/>
    <w:rsid w:val="005C6685"/>
    <w:rsid w:val="005C794D"/>
    <w:rsid w:val="005D0135"/>
    <w:rsid w:val="005D050A"/>
    <w:rsid w:val="005D0DCB"/>
    <w:rsid w:val="005D10B6"/>
    <w:rsid w:val="005D1A05"/>
    <w:rsid w:val="005D4D85"/>
    <w:rsid w:val="005E164D"/>
    <w:rsid w:val="005E20B8"/>
    <w:rsid w:val="005E2372"/>
    <w:rsid w:val="005E30FB"/>
    <w:rsid w:val="005E5018"/>
    <w:rsid w:val="005E58BD"/>
    <w:rsid w:val="005E6353"/>
    <w:rsid w:val="005E6651"/>
    <w:rsid w:val="005E75CE"/>
    <w:rsid w:val="005E7EEB"/>
    <w:rsid w:val="005F4773"/>
    <w:rsid w:val="005F526D"/>
    <w:rsid w:val="005F70E6"/>
    <w:rsid w:val="0060071B"/>
    <w:rsid w:val="00600F30"/>
    <w:rsid w:val="00601522"/>
    <w:rsid w:val="00603EC4"/>
    <w:rsid w:val="0060629D"/>
    <w:rsid w:val="006067BD"/>
    <w:rsid w:val="00607413"/>
    <w:rsid w:val="0061216E"/>
    <w:rsid w:val="00612CAD"/>
    <w:rsid w:val="00614203"/>
    <w:rsid w:val="00614773"/>
    <w:rsid w:val="006154CB"/>
    <w:rsid w:val="006161C2"/>
    <w:rsid w:val="00616D94"/>
    <w:rsid w:val="00616E53"/>
    <w:rsid w:val="00617F4B"/>
    <w:rsid w:val="00620A94"/>
    <w:rsid w:val="00621050"/>
    <w:rsid w:val="006214EE"/>
    <w:rsid w:val="006218B3"/>
    <w:rsid w:val="00621EF4"/>
    <w:rsid w:val="00622814"/>
    <w:rsid w:val="006229CC"/>
    <w:rsid w:val="00622AD1"/>
    <w:rsid w:val="006238E2"/>
    <w:rsid w:val="00623A63"/>
    <w:rsid w:val="006244F2"/>
    <w:rsid w:val="00624BF6"/>
    <w:rsid w:val="006267DF"/>
    <w:rsid w:val="006302B8"/>
    <w:rsid w:val="00633C46"/>
    <w:rsid w:val="00633E30"/>
    <w:rsid w:val="00634962"/>
    <w:rsid w:val="00634E2C"/>
    <w:rsid w:val="00635D08"/>
    <w:rsid w:val="00635F91"/>
    <w:rsid w:val="006360F7"/>
    <w:rsid w:val="0063682F"/>
    <w:rsid w:val="006372EE"/>
    <w:rsid w:val="006410B7"/>
    <w:rsid w:val="00642638"/>
    <w:rsid w:val="00642746"/>
    <w:rsid w:val="0064397B"/>
    <w:rsid w:val="006453ED"/>
    <w:rsid w:val="00645BCE"/>
    <w:rsid w:val="00652AB5"/>
    <w:rsid w:val="006531EE"/>
    <w:rsid w:val="0065347D"/>
    <w:rsid w:val="0065371D"/>
    <w:rsid w:val="0065375C"/>
    <w:rsid w:val="006539A0"/>
    <w:rsid w:val="006541D3"/>
    <w:rsid w:val="0065495C"/>
    <w:rsid w:val="00654E63"/>
    <w:rsid w:val="006555D4"/>
    <w:rsid w:val="00656589"/>
    <w:rsid w:val="0065692F"/>
    <w:rsid w:val="00656ACB"/>
    <w:rsid w:val="0066040A"/>
    <w:rsid w:val="00661716"/>
    <w:rsid w:val="0066184A"/>
    <w:rsid w:val="00661942"/>
    <w:rsid w:val="00661FE4"/>
    <w:rsid w:val="0066210C"/>
    <w:rsid w:val="006621BA"/>
    <w:rsid w:val="006641DB"/>
    <w:rsid w:val="006644DF"/>
    <w:rsid w:val="00664655"/>
    <w:rsid w:val="006646C0"/>
    <w:rsid w:val="00664812"/>
    <w:rsid w:val="00667B47"/>
    <w:rsid w:val="00672057"/>
    <w:rsid w:val="00672280"/>
    <w:rsid w:val="0067294F"/>
    <w:rsid w:val="006738D5"/>
    <w:rsid w:val="0067464A"/>
    <w:rsid w:val="00674B49"/>
    <w:rsid w:val="00674FC9"/>
    <w:rsid w:val="006753A0"/>
    <w:rsid w:val="0067691B"/>
    <w:rsid w:val="00680359"/>
    <w:rsid w:val="006817BB"/>
    <w:rsid w:val="0068273A"/>
    <w:rsid w:val="006842EC"/>
    <w:rsid w:val="00684749"/>
    <w:rsid w:val="00687E7C"/>
    <w:rsid w:val="00687FF8"/>
    <w:rsid w:val="006901DA"/>
    <w:rsid w:val="006911B8"/>
    <w:rsid w:val="0069211B"/>
    <w:rsid w:val="006921CA"/>
    <w:rsid w:val="00692744"/>
    <w:rsid w:val="0069491D"/>
    <w:rsid w:val="00694FE3"/>
    <w:rsid w:val="00695C78"/>
    <w:rsid w:val="006967F7"/>
    <w:rsid w:val="006A09B4"/>
    <w:rsid w:val="006A20AC"/>
    <w:rsid w:val="006A31C8"/>
    <w:rsid w:val="006A5958"/>
    <w:rsid w:val="006A6CFD"/>
    <w:rsid w:val="006A718E"/>
    <w:rsid w:val="006A76FF"/>
    <w:rsid w:val="006B04D6"/>
    <w:rsid w:val="006B0F43"/>
    <w:rsid w:val="006B19C0"/>
    <w:rsid w:val="006B35C6"/>
    <w:rsid w:val="006B4028"/>
    <w:rsid w:val="006B5F41"/>
    <w:rsid w:val="006B6895"/>
    <w:rsid w:val="006B6899"/>
    <w:rsid w:val="006B76B7"/>
    <w:rsid w:val="006B79E5"/>
    <w:rsid w:val="006C0710"/>
    <w:rsid w:val="006C3242"/>
    <w:rsid w:val="006C7889"/>
    <w:rsid w:val="006D0352"/>
    <w:rsid w:val="006D0E5F"/>
    <w:rsid w:val="006D1A3C"/>
    <w:rsid w:val="006D42BA"/>
    <w:rsid w:val="006D435E"/>
    <w:rsid w:val="006D62C3"/>
    <w:rsid w:val="006D6FF0"/>
    <w:rsid w:val="006E07BA"/>
    <w:rsid w:val="006E0F42"/>
    <w:rsid w:val="006E5145"/>
    <w:rsid w:val="006E5BA3"/>
    <w:rsid w:val="006E60BA"/>
    <w:rsid w:val="006E678D"/>
    <w:rsid w:val="006E754D"/>
    <w:rsid w:val="006F0ED4"/>
    <w:rsid w:val="006F11F9"/>
    <w:rsid w:val="006F2919"/>
    <w:rsid w:val="006F3834"/>
    <w:rsid w:val="006F4357"/>
    <w:rsid w:val="006F5AB8"/>
    <w:rsid w:val="006F5B11"/>
    <w:rsid w:val="006F5E9D"/>
    <w:rsid w:val="006F63F1"/>
    <w:rsid w:val="006F6BFB"/>
    <w:rsid w:val="006F70C4"/>
    <w:rsid w:val="007008F4"/>
    <w:rsid w:val="0070198D"/>
    <w:rsid w:val="00702DAE"/>
    <w:rsid w:val="00705665"/>
    <w:rsid w:val="0070676E"/>
    <w:rsid w:val="0070685F"/>
    <w:rsid w:val="00712806"/>
    <w:rsid w:val="00713664"/>
    <w:rsid w:val="00714298"/>
    <w:rsid w:val="00714FFE"/>
    <w:rsid w:val="007151EE"/>
    <w:rsid w:val="00715669"/>
    <w:rsid w:val="00715BC2"/>
    <w:rsid w:val="007166A5"/>
    <w:rsid w:val="007170A9"/>
    <w:rsid w:val="0071722B"/>
    <w:rsid w:val="00717A34"/>
    <w:rsid w:val="00717D33"/>
    <w:rsid w:val="0072126A"/>
    <w:rsid w:val="0072420E"/>
    <w:rsid w:val="00725344"/>
    <w:rsid w:val="007263A6"/>
    <w:rsid w:val="00726A90"/>
    <w:rsid w:val="00727DC8"/>
    <w:rsid w:val="00727FA2"/>
    <w:rsid w:val="00730254"/>
    <w:rsid w:val="007310D8"/>
    <w:rsid w:val="0073180B"/>
    <w:rsid w:val="007327E3"/>
    <w:rsid w:val="0073366B"/>
    <w:rsid w:val="00733C58"/>
    <w:rsid w:val="007345ED"/>
    <w:rsid w:val="00735E31"/>
    <w:rsid w:val="00736478"/>
    <w:rsid w:val="00736853"/>
    <w:rsid w:val="00736ED8"/>
    <w:rsid w:val="00737562"/>
    <w:rsid w:val="00740AE4"/>
    <w:rsid w:val="00740CCD"/>
    <w:rsid w:val="007412B8"/>
    <w:rsid w:val="00741782"/>
    <w:rsid w:val="00741891"/>
    <w:rsid w:val="00742EAE"/>
    <w:rsid w:val="00742FE9"/>
    <w:rsid w:val="00744714"/>
    <w:rsid w:val="00745C03"/>
    <w:rsid w:val="00746881"/>
    <w:rsid w:val="00746B0F"/>
    <w:rsid w:val="00750B1A"/>
    <w:rsid w:val="00750BEA"/>
    <w:rsid w:val="00750DFF"/>
    <w:rsid w:val="00752CD8"/>
    <w:rsid w:val="00754084"/>
    <w:rsid w:val="00755B86"/>
    <w:rsid w:val="00760602"/>
    <w:rsid w:val="00760ABB"/>
    <w:rsid w:val="00760E33"/>
    <w:rsid w:val="007616E6"/>
    <w:rsid w:val="00762077"/>
    <w:rsid w:val="00762265"/>
    <w:rsid w:val="00762DBE"/>
    <w:rsid w:val="00765409"/>
    <w:rsid w:val="0076547C"/>
    <w:rsid w:val="007656A7"/>
    <w:rsid w:val="00765AD6"/>
    <w:rsid w:val="007741DB"/>
    <w:rsid w:val="00774AD7"/>
    <w:rsid w:val="00777804"/>
    <w:rsid w:val="00780BD1"/>
    <w:rsid w:val="00780F33"/>
    <w:rsid w:val="0078218E"/>
    <w:rsid w:val="00782460"/>
    <w:rsid w:val="00784C8D"/>
    <w:rsid w:val="007862CF"/>
    <w:rsid w:val="007868D2"/>
    <w:rsid w:val="007929DD"/>
    <w:rsid w:val="007930D5"/>
    <w:rsid w:val="00794A41"/>
    <w:rsid w:val="00794E70"/>
    <w:rsid w:val="00795362"/>
    <w:rsid w:val="00796AB0"/>
    <w:rsid w:val="00797349"/>
    <w:rsid w:val="0079788C"/>
    <w:rsid w:val="007A1B79"/>
    <w:rsid w:val="007A24FB"/>
    <w:rsid w:val="007A336B"/>
    <w:rsid w:val="007A358B"/>
    <w:rsid w:val="007A38DB"/>
    <w:rsid w:val="007A3E23"/>
    <w:rsid w:val="007A412A"/>
    <w:rsid w:val="007A4953"/>
    <w:rsid w:val="007B0159"/>
    <w:rsid w:val="007B0D55"/>
    <w:rsid w:val="007B2FAA"/>
    <w:rsid w:val="007B4D43"/>
    <w:rsid w:val="007B53C2"/>
    <w:rsid w:val="007B5F00"/>
    <w:rsid w:val="007B5F24"/>
    <w:rsid w:val="007B7F31"/>
    <w:rsid w:val="007C03D0"/>
    <w:rsid w:val="007C0DCE"/>
    <w:rsid w:val="007C1B21"/>
    <w:rsid w:val="007C2A99"/>
    <w:rsid w:val="007C2B63"/>
    <w:rsid w:val="007C31EF"/>
    <w:rsid w:val="007C3CE5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39D5"/>
    <w:rsid w:val="007D7151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510"/>
    <w:rsid w:val="007F2314"/>
    <w:rsid w:val="007F2321"/>
    <w:rsid w:val="007F2596"/>
    <w:rsid w:val="007F365F"/>
    <w:rsid w:val="007F4C63"/>
    <w:rsid w:val="007F5A42"/>
    <w:rsid w:val="007F76E7"/>
    <w:rsid w:val="0080029E"/>
    <w:rsid w:val="00801D65"/>
    <w:rsid w:val="008034B7"/>
    <w:rsid w:val="0080439C"/>
    <w:rsid w:val="00805012"/>
    <w:rsid w:val="0080572C"/>
    <w:rsid w:val="00805C08"/>
    <w:rsid w:val="00805DA2"/>
    <w:rsid w:val="00806A2E"/>
    <w:rsid w:val="00806E91"/>
    <w:rsid w:val="0080716E"/>
    <w:rsid w:val="00807233"/>
    <w:rsid w:val="008072DD"/>
    <w:rsid w:val="008100DC"/>
    <w:rsid w:val="008103AD"/>
    <w:rsid w:val="00811014"/>
    <w:rsid w:val="008116B6"/>
    <w:rsid w:val="008128CD"/>
    <w:rsid w:val="00813252"/>
    <w:rsid w:val="0081331F"/>
    <w:rsid w:val="00813902"/>
    <w:rsid w:val="0081443C"/>
    <w:rsid w:val="00814728"/>
    <w:rsid w:val="00814B99"/>
    <w:rsid w:val="00816D94"/>
    <w:rsid w:val="00820578"/>
    <w:rsid w:val="00820A58"/>
    <w:rsid w:val="00820EA6"/>
    <w:rsid w:val="008210A9"/>
    <w:rsid w:val="00823E26"/>
    <w:rsid w:val="0082413C"/>
    <w:rsid w:val="008245D4"/>
    <w:rsid w:val="008274EB"/>
    <w:rsid w:val="008325B3"/>
    <w:rsid w:val="00832E28"/>
    <w:rsid w:val="0083459B"/>
    <w:rsid w:val="00834FDE"/>
    <w:rsid w:val="008369ED"/>
    <w:rsid w:val="008404E2"/>
    <w:rsid w:val="008413FC"/>
    <w:rsid w:val="00841523"/>
    <w:rsid w:val="008416F8"/>
    <w:rsid w:val="00842798"/>
    <w:rsid w:val="008432F2"/>
    <w:rsid w:val="00843622"/>
    <w:rsid w:val="00843847"/>
    <w:rsid w:val="00844CE0"/>
    <w:rsid w:val="008456C5"/>
    <w:rsid w:val="00846AAB"/>
    <w:rsid w:val="00846BFC"/>
    <w:rsid w:val="00850505"/>
    <w:rsid w:val="0085079A"/>
    <w:rsid w:val="00850AA3"/>
    <w:rsid w:val="00850CEC"/>
    <w:rsid w:val="00852464"/>
    <w:rsid w:val="00852C1D"/>
    <w:rsid w:val="00852FEE"/>
    <w:rsid w:val="00853473"/>
    <w:rsid w:val="00853771"/>
    <w:rsid w:val="008574E8"/>
    <w:rsid w:val="00861833"/>
    <w:rsid w:val="008626D4"/>
    <w:rsid w:val="008650D5"/>
    <w:rsid w:val="00865A4D"/>
    <w:rsid w:val="0086777F"/>
    <w:rsid w:val="0087329D"/>
    <w:rsid w:val="0087377C"/>
    <w:rsid w:val="00874C03"/>
    <w:rsid w:val="00875B60"/>
    <w:rsid w:val="00875C66"/>
    <w:rsid w:val="00875CC0"/>
    <w:rsid w:val="008764CC"/>
    <w:rsid w:val="00880617"/>
    <w:rsid w:val="008808BA"/>
    <w:rsid w:val="008809D8"/>
    <w:rsid w:val="00880CD8"/>
    <w:rsid w:val="00880E8E"/>
    <w:rsid w:val="00880EDC"/>
    <w:rsid w:val="008826C0"/>
    <w:rsid w:val="00882E5C"/>
    <w:rsid w:val="008836B6"/>
    <w:rsid w:val="00883C6F"/>
    <w:rsid w:val="00887CBE"/>
    <w:rsid w:val="0089100F"/>
    <w:rsid w:val="00891843"/>
    <w:rsid w:val="00892115"/>
    <w:rsid w:val="008923B1"/>
    <w:rsid w:val="0089344B"/>
    <w:rsid w:val="00893E15"/>
    <w:rsid w:val="0089502F"/>
    <w:rsid w:val="008954CE"/>
    <w:rsid w:val="008972E5"/>
    <w:rsid w:val="008A0855"/>
    <w:rsid w:val="008A1092"/>
    <w:rsid w:val="008A126A"/>
    <w:rsid w:val="008A1433"/>
    <w:rsid w:val="008A1D24"/>
    <w:rsid w:val="008A26D7"/>
    <w:rsid w:val="008A3C4A"/>
    <w:rsid w:val="008A3FEB"/>
    <w:rsid w:val="008A4CD0"/>
    <w:rsid w:val="008A4D94"/>
    <w:rsid w:val="008A7AA3"/>
    <w:rsid w:val="008A7AE3"/>
    <w:rsid w:val="008B048A"/>
    <w:rsid w:val="008B23E3"/>
    <w:rsid w:val="008B30C0"/>
    <w:rsid w:val="008B56A6"/>
    <w:rsid w:val="008B582A"/>
    <w:rsid w:val="008C0E4F"/>
    <w:rsid w:val="008C1827"/>
    <w:rsid w:val="008C23D6"/>
    <w:rsid w:val="008C4DE2"/>
    <w:rsid w:val="008C55C4"/>
    <w:rsid w:val="008C7D0D"/>
    <w:rsid w:val="008D06C6"/>
    <w:rsid w:val="008D0E23"/>
    <w:rsid w:val="008D14FF"/>
    <w:rsid w:val="008D1524"/>
    <w:rsid w:val="008D3673"/>
    <w:rsid w:val="008D4186"/>
    <w:rsid w:val="008D41E1"/>
    <w:rsid w:val="008D7695"/>
    <w:rsid w:val="008E005C"/>
    <w:rsid w:val="008E0BAB"/>
    <w:rsid w:val="008E17FB"/>
    <w:rsid w:val="008E2780"/>
    <w:rsid w:val="008E2B19"/>
    <w:rsid w:val="008E3D2F"/>
    <w:rsid w:val="008E6C24"/>
    <w:rsid w:val="008E6FDB"/>
    <w:rsid w:val="008F04DD"/>
    <w:rsid w:val="008F1DF1"/>
    <w:rsid w:val="008F255C"/>
    <w:rsid w:val="008F2CEC"/>
    <w:rsid w:val="008F3488"/>
    <w:rsid w:val="008F3780"/>
    <w:rsid w:val="008F398F"/>
    <w:rsid w:val="008F4C4B"/>
    <w:rsid w:val="008F4E01"/>
    <w:rsid w:val="008F5B77"/>
    <w:rsid w:val="008F5F6D"/>
    <w:rsid w:val="008F6520"/>
    <w:rsid w:val="008F6B8B"/>
    <w:rsid w:val="008F7E9A"/>
    <w:rsid w:val="0090132F"/>
    <w:rsid w:val="009031F2"/>
    <w:rsid w:val="00903497"/>
    <w:rsid w:val="0090493F"/>
    <w:rsid w:val="009067F6"/>
    <w:rsid w:val="00907CB9"/>
    <w:rsid w:val="0091053A"/>
    <w:rsid w:val="009112C6"/>
    <w:rsid w:val="00911CCA"/>
    <w:rsid w:val="00914041"/>
    <w:rsid w:val="009140D4"/>
    <w:rsid w:val="0092096B"/>
    <w:rsid w:val="00921778"/>
    <w:rsid w:val="00921B75"/>
    <w:rsid w:val="00921EA8"/>
    <w:rsid w:val="00922B44"/>
    <w:rsid w:val="00923DA0"/>
    <w:rsid w:val="009247F4"/>
    <w:rsid w:val="0092639A"/>
    <w:rsid w:val="00926DAC"/>
    <w:rsid w:val="00926DBA"/>
    <w:rsid w:val="00931EAD"/>
    <w:rsid w:val="0093275C"/>
    <w:rsid w:val="00933480"/>
    <w:rsid w:val="00933D3F"/>
    <w:rsid w:val="00933E2A"/>
    <w:rsid w:val="00933FDE"/>
    <w:rsid w:val="009344EC"/>
    <w:rsid w:val="00936007"/>
    <w:rsid w:val="00937B4F"/>
    <w:rsid w:val="00941780"/>
    <w:rsid w:val="00941969"/>
    <w:rsid w:val="00942C46"/>
    <w:rsid w:val="00945C12"/>
    <w:rsid w:val="00951349"/>
    <w:rsid w:val="00951F55"/>
    <w:rsid w:val="00952FA7"/>
    <w:rsid w:val="00954313"/>
    <w:rsid w:val="009558DE"/>
    <w:rsid w:val="00955F26"/>
    <w:rsid w:val="00955F97"/>
    <w:rsid w:val="00955FBE"/>
    <w:rsid w:val="00956463"/>
    <w:rsid w:val="00960BC8"/>
    <w:rsid w:val="00961DC4"/>
    <w:rsid w:val="00962163"/>
    <w:rsid w:val="0096272A"/>
    <w:rsid w:val="0096376C"/>
    <w:rsid w:val="0096424B"/>
    <w:rsid w:val="00964671"/>
    <w:rsid w:val="00964A41"/>
    <w:rsid w:val="00970064"/>
    <w:rsid w:val="0097095E"/>
    <w:rsid w:val="00971DE4"/>
    <w:rsid w:val="00972782"/>
    <w:rsid w:val="00976DB9"/>
    <w:rsid w:val="00980383"/>
    <w:rsid w:val="00983494"/>
    <w:rsid w:val="00983845"/>
    <w:rsid w:val="00983DEC"/>
    <w:rsid w:val="00985303"/>
    <w:rsid w:val="00986CB2"/>
    <w:rsid w:val="00987502"/>
    <w:rsid w:val="009908A0"/>
    <w:rsid w:val="009919DE"/>
    <w:rsid w:val="00992CE1"/>
    <w:rsid w:val="0099475E"/>
    <w:rsid w:val="00997528"/>
    <w:rsid w:val="009979B2"/>
    <w:rsid w:val="00997A0D"/>
    <w:rsid w:val="00997C50"/>
    <w:rsid w:val="009A0C4D"/>
    <w:rsid w:val="009A3FDD"/>
    <w:rsid w:val="009A4E01"/>
    <w:rsid w:val="009A59FA"/>
    <w:rsid w:val="009A6AA7"/>
    <w:rsid w:val="009A6CA7"/>
    <w:rsid w:val="009A72AF"/>
    <w:rsid w:val="009A7798"/>
    <w:rsid w:val="009A7BDA"/>
    <w:rsid w:val="009B166E"/>
    <w:rsid w:val="009B27D7"/>
    <w:rsid w:val="009B41D4"/>
    <w:rsid w:val="009B4282"/>
    <w:rsid w:val="009B5072"/>
    <w:rsid w:val="009B68BF"/>
    <w:rsid w:val="009B6F36"/>
    <w:rsid w:val="009C3223"/>
    <w:rsid w:val="009C3271"/>
    <w:rsid w:val="009C351D"/>
    <w:rsid w:val="009C40F2"/>
    <w:rsid w:val="009C4A0E"/>
    <w:rsid w:val="009C4C07"/>
    <w:rsid w:val="009C5054"/>
    <w:rsid w:val="009C532D"/>
    <w:rsid w:val="009C7FDC"/>
    <w:rsid w:val="009D11E7"/>
    <w:rsid w:val="009D1784"/>
    <w:rsid w:val="009D4FB2"/>
    <w:rsid w:val="009D528F"/>
    <w:rsid w:val="009D5A08"/>
    <w:rsid w:val="009D5FC9"/>
    <w:rsid w:val="009D65EF"/>
    <w:rsid w:val="009D6914"/>
    <w:rsid w:val="009D6BC6"/>
    <w:rsid w:val="009D7012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6EA1"/>
    <w:rsid w:val="009E71A8"/>
    <w:rsid w:val="009E72CA"/>
    <w:rsid w:val="009E73A5"/>
    <w:rsid w:val="009F12D6"/>
    <w:rsid w:val="009F2303"/>
    <w:rsid w:val="009F25A0"/>
    <w:rsid w:val="009F2F2B"/>
    <w:rsid w:val="009F3940"/>
    <w:rsid w:val="009F463C"/>
    <w:rsid w:val="009F5C0C"/>
    <w:rsid w:val="009F7287"/>
    <w:rsid w:val="00A0042E"/>
    <w:rsid w:val="00A00CDF"/>
    <w:rsid w:val="00A016A5"/>
    <w:rsid w:val="00A028AD"/>
    <w:rsid w:val="00A03A5F"/>
    <w:rsid w:val="00A055AF"/>
    <w:rsid w:val="00A058F9"/>
    <w:rsid w:val="00A05B3D"/>
    <w:rsid w:val="00A061F5"/>
    <w:rsid w:val="00A06FA2"/>
    <w:rsid w:val="00A0784C"/>
    <w:rsid w:val="00A103B5"/>
    <w:rsid w:val="00A10795"/>
    <w:rsid w:val="00A107C9"/>
    <w:rsid w:val="00A10D81"/>
    <w:rsid w:val="00A11CA2"/>
    <w:rsid w:val="00A12198"/>
    <w:rsid w:val="00A142EC"/>
    <w:rsid w:val="00A146CD"/>
    <w:rsid w:val="00A1531C"/>
    <w:rsid w:val="00A2086B"/>
    <w:rsid w:val="00A20B34"/>
    <w:rsid w:val="00A210C2"/>
    <w:rsid w:val="00A21D6C"/>
    <w:rsid w:val="00A23BB9"/>
    <w:rsid w:val="00A24EF4"/>
    <w:rsid w:val="00A25BC7"/>
    <w:rsid w:val="00A27E8E"/>
    <w:rsid w:val="00A30363"/>
    <w:rsid w:val="00A306ED"/>
    <w:rsid w:val="00A30E10"/>
    <w:rsid w:val="00A31BDF"/>
    <w:rsid w:val="00A33B8F"/>
    <w:rsid w:val="00A34116"/>
    <w:rsid w:val="00A3431C"/>
    <w:rsid w:val="00A3493D"/>
    <w:rsid w:val="00A354E6"/>
    <w:rsid w:val="00A43FE0"/>
    <w:rsid w:val="00A503B4"/>
    <w:rsid w:val="00A547B4"/>
    <w:rsid w:val="00A55893"/>
    <w:rsid w:val="00A568DB"/>
    <w:rsid w:val="00A57076"/>
    <w:rsid w:val="00A60897"/>
    <w:rsid w:val="00A61621"/>
    <w:rsid w:val="00A62453"/>
    <w:rsid w:val="00A63FAE"/>
    <w:rsid w:val="00A64768"/>
    <w:rsid w:val="00A66CD7"/>
    <w:rsid w:val="00A67416"/>
    <w:rsid w:val="00A702F7"/>
    <w:rsid w:val="00A70725"/>
    <w:rsid w:val="00A71E3D"/>
    <w:rsid w:val="00A73497"/>
    <w:rsid w:val="00A816B2"/>
    <w:rsid w:val="00A81C07"/>
    <w:rsid w:val="00A85CB5"/>
    <w:rsid w:val="00A86387"/>
    <w:rsid w:val="00A93A72"/>
    <w:rsid w:val="00A93DEB"/>
    <w:rsid w:val="00A948EE"/>
    <w:rsid w:val="00A95348"/>
    <w:rsid w:val="00A95AFF"/>
    <w:rsid w:val="00A969C7"/>
    <w:rsid w:val="00A96B80"/>
    <w:rsid w:val="00A97D03"/>
    <w:rsid w:val="00AA0368"/>
    <w:rsid w:val="00AA08E0"/>
    <w:rsid w:val="00AA1BEF"/>
    <w:rsid w:val="00AA5BEE"/>
    <w:rsid w:val="00AA6175"/>
    <w:rsid w:val="00AB0E25"/>
    <w:rsid w:val="00AB1BE1"/>
    <w:rsid w:val="00AB1CF4"/>
    <w:rsid w:val="00AB1D7A"/>
    <w:rsid w:val="00AB21CF"/>
    <w:rsid w:val="00AB2E7B"/>
    <w:rsid w:val="00AB3397"/>
    <w:rsid w:val="00AB34A8"/>
    <w:rsid w:val="00AB3850"/>
    <w:rsid w:val="00AB6564"/>
    <w:rsid w:val="00AB7068"/>
    <w:rsid w:val="00AC0DF6"/>
    <w:rsid w:val="00AC24B8"/>
    <w:rsid w:val="00AC2DB6"/>
    <w:rsid w:val="00AC5A1C"/>
    <w:rsid w:val="00AC7C69"/>
    <w:rsid w:val="00AD2C04"/>
    <w:rsid w:val="00AD3644"/>
    <w:rsid w:val="00AD3845"/>
    <w:rsid w:val="00AD4737"/>
    <w:rsid w:val="00AD6686"/>
    <w:rsid w:val="00AD6A2E"/>
    <w:rsid w:val="00AD6DCF"/>
    <w:rsid w:val="00AE0766"/>
    <w:rsid w:val="00AE1751"/>
    <w:rsid w:val="00AE1A00"/>
    <w:rsid w:val="00AE26C7"/>
    <w:rsid w:val="00AE2A94"/>
    <w:rsid w:val="00AE340C"/>
    <w:rsid w:val="00AE45D3"/>
    <w:rsid w:val="00AE4C43"/>
    <w:rsid w:val="00AE661D"/>
    <w:rsid w:val="00AE744B"/>
    <w:rsid w:val="00AF0909"/>
    <w:rsid w:val="00AF2930"/>
    <w:rsid w:val="00AF549B"/>
    <w:rsid w:val="00AF5BF5"/>
    <w:rsid w:val="00AF7310"/>
    <w:rsid w:val="00B00BE2"/>
    <w:rsid w:val="00B01210"/>
    <w:rsid w:val="00B04DE1"/>
    <w:rsid w:val="00B07CD7"/>
    <w:rsid w:val="00B07DA4"/>
    <w:rsid w:val="00B1340A"/>
    <w:rsid w:val="00B13CAF"/>
    <w:rsid w:val="00B148FE"/>
    <w:rsid w:val="00B14B6E"/>
    <w:rsid w:val="00B1552A"/>
    <w:rsid w:val="00B15980"/>
    <w:rsid w:val="00B1612D"/>
    <w:rsid w:val="00B168BA"/>
    <w:rsid w:val="00B16FD7"/>
    <w:rsid w:val="00B17F74"/>
    <w:rsid w:val="00B20D85"/>
    <w:rsid w:val="00B2117E"/>
    <w:rsid w:val="00B2340D"/>
    <w:rsid w:val="00B23FE2"/>
    <w:rsid w:val="00B24121"/>
    <w:rsid w:val="00B25C90"/>
    <w:rsid w:val="00B30890"/>
    <w:rsid w:val="00B32B44"/>
    <w:rsid w:val="00B33963"/>
    <w:rsid w:val="00B34414"/>
    <w:rsid w:val="00B35F4F"/>
    <w:rsid w:val="00B365FF"/>
    <w:rsid w:val="00B366C3"/>
    <w:rsid w:val="00B408D6"/>
    <w:rsid w:val="00B414B8"/>
    <w:rsid w:val="00B427E4"/>
    <w:rsid w:val="00B44D63"/>
    <w:rsid w:val="00B450F7"/>
    <w:rsid w:val="00B4553A"/>
    <w:rsid w:val="00B45996"/>
    <w:rsid w:val="00B45FE4"/>
    <w:rsid w:val="00B46C47"/>
    <w:rsid w:val="00B47B73"/>
    <w:rsid w:val="00B50B7D"/>
    <w:rsid w:val="00B51044"/>
    <w:rsid w:val="00B51CF6"/>
    <w:rsid w:val="00B5221A"/>
    <w:rsid w:val="00B53980"/>
    <w:rsid w:val="00B54252"/>
    <w:rsid w:val="00B54E4A"/>
    <w:rsid w:val="00B55765"/>
    <w:rsid w:val="00B55AC0"/>
    <w:rsid w:val="00B55C65"/>
    <w:rsid w:val="00B56D05"/>
    <w:rsid w:val="00B6123E"/>
    <w:rsid w:val="00B61BF5"/>
    <w:rsid w:val="00B636DB"/>
    <w:rsid w:val="00B64A96"/>
    <w:rsid w:val="00B65759"/>
    <w:rsid w:val="00B662A4"/>
    <w:rsid w:val="00B67374"/>
    <w:rsid w:val="00B67AD0"/>
    <w:rsid w:val="00B67C1E"/>
    <w:rsid w:val="00B70C08"/>
    <w:rsid w:val="00B70DD0"/>
    <w:rsid w:val="00B72BF6"/>
    <w:rsid w:val="00B75554"/>
    <w:rsid w:val="00B75B6F"/>
    <w:rsid w:val="00B7722F"/>
    <w:rsid w:val="00B776A7"/>
    <w:rsid w:val="00B77F83"/>
    <w:rsid w:val="00B80020"/>
    <w:rsid w:val="00B8040C"/>
    <w:rsid w:val="00B813DB"/>
    <w:rsid w:val="00B8183D"/>
    <w:rsid w:val="00B82F5D"/>
    <w:rsid w:val="00B86B2A"/>
    <w:rsid w:val="00B87192"/>
    <w:rsid w:val="00B8766C"/>
    <w:rsid w:val="00B9003E"/>
    <w:rsid w:val="00B9029F"/>
    <w:rsid w:val="00B90C41"/>
    <w:rsid w:val="00B92B21"/>
    <w:rsid w:val="00B939A5"/>
    <w:rsid w:val="00B94418"/>
    <w:rsid w:val="00B97249"/>
    <w:rsid w:val="00B97385"/>
    <w:rsid w:val="00B973EA"/>
    <w:rsid w:val="00B977A1"/>
    <w:rsid w:val="00BA2E0F"/>
    <w:rsid w:val="00BA3666"/>
    <w:rsid w:val="00BA4C00"/>
    <w:rsid w:val="00BA5612"/>
    <w:rsid w:val="00BA5BFA"/>
    <w:rsid w:val="00BB08C5"/>
    <w:rsid w:val="00BB33A8"/>
    <w:rsid w:val="00BB42D8"/>
    <w:rsid w:val="00BB510E"/>
    <w:rsid w:val="00BB7324"/>
    <w:rsid w:val="00BC02DF"/>
    <w:rsid w:val="00BC181F"/>
    <w:rsid w:val="00BC1C1C"/>
    <w:rsid w:val="00BC3F30"/>
    <w:rsid w:val="00BD20F8"/>
    <w:rsid w:val="00BD4A2B"/>
    <w:rsid w:val="00BD693B"/>
    <w:rsid w:val="00BD6AA2"/>
    <w:rsid w:val="00BE12AB"/>
    <w:rsid w:val="00BE23FD"/>
    <w:rsid w:val="00BE2E41"/>
    <w:rsid w:val="00BE3574"/>
    <w:rsid w:val="00BE3A7C"/>
    <w:rsid w:val="00BE40CD"/>
    <w:rsid w:val="00BE40EB"/>
    <w:rsid w:val="00BE50C8"/>
    <w:rsid w:val="00BE673A"/>
    <w:rsid w:val="00BE7A98"/>
    <w:rsid w:val="00BF005A"/>
    <w:rsid w:val="00BF2E53"/>
    <w:rsid w:val="00BF3B22"/>
    <w:rsid w:val="00BF4543"/>
    <w:rsid w:val="00BF4A2E"/>
    <w:rsid w:val="00BF5AD4"/>
    <w:rsid w:val="00BF654D"/>
    <w:rsid w:val="00BF6CF3"/>
    <w:rsid w:val="00BF6DFC"/>
    <w:rsid w:val="00C00677"/>
    <w:rsid w:val="00C007F8"/>
    <w:rsid w:val="00C008CB"/>
    <w:rsid w:val="00C019B2"/>
    <w:rsid w:val="00C03B2B"/>
    <w:rsid w:val="00C03F15"/>
    <w:rsid w:val="00C10291"/>
    <w:rsid w:val="00C1042F"/>
    <w:rsid w:val="00C10C3D"/>
    <w:rsid w:val="00C111C2"/>
    <w:rsid w:val="00C12156"/>
    <w:rsid w:val="00C12B85"/>
    <w:rsid w:val="00C13E61"/>
    <w:rsid w:val="00C14C2C"/>
    <w:rsid w:val="00C15DF5"/>
    <w:rsid w:val="00C169B4"/>
    <w:rsid w:val="00C16F76"/>
    <w:rsid w:val="00C174AF"/>
    <w:rsid w:val="00C17999"/>
    <w:rsid w:val="00C2018A"/>
    <w:rsid w:val="00C21FE6"/>
    <w:rsid w:val="00C2468A"/>
    <w:rsid w:val="00C2476D"/>
    <w:rsid w:val="00C24A9B"/>
    <w:rsid w:val="00C27348"/>
    <w:rsid w:val="00C3160B"/>
    <w:rsid w:val="00C31970"/>
    <w:rsid w:val="00C31F2B"/>
    <w:rsid w:val="00C325D1"/>
    <w:rsid w:val="00C32C49"/>
    <w:rsid w:val="00C32DEE"/>
    <w:rsid w:val="00C332B1"/>
    <w:rsid w:val="00C33E86"/>
    <w:rsid w:val="00C356FF"/>
    <w:rsid w:val="00C35CB3"/>
    <w:rsid w:val="00C35E04"/>
    <w:rsid w:val="00C36B8A"/>
    <w:rsid w:val="00C36DCF"/>
    <w:rsid w:val="00C40040"/>
    <w:rsid w:val="00C40A65"/>
    <w:rsid w:val="00C411C4"/>
    <w:rsid w:val="00C41AD3"/>
    <w:rsid w:val="00C420AB"/>
    <w:rsid w:val="00C423EF"/>
    <w:rsid w:val="00C44D61"/>
    <w:rsid w:val="00C50989"/>
    <w:rsid w:val="00C50F9A"/>
    <w:rsid w:val="00C51344"/>
    <w:rsid w:val="00C51ED1"/>
    <w:rsid w:val="00C521E9"/>
    <w:rsid w:val="00C5224D"/>
    <w:rsid w:val="00C570B8"/>
    <w:rsid w:val="00C57E02"/>
    <w:rsid w:val="00C60C68"/>
    <w:rsid w:val="00C618E6"/>
    <w:rsid w:val="00C61ED5"/>
    <w:rsid w:val="00C62143"/>
    <w:rsid w:val="00C65F70"/>
    <w:rsid w:val="00C67068"/>
    <w:rsid w:val="00C6759B"/>
    <w:rsid w:val="00C67828"/>
    <w:rsid w:val="00C700A8"/>
    <w:rsid w:val="00C7051E"/>
    <w:rsid w:val="00C71185"/>
    <w:rsid w:val="00C71707"/>
    <w:rsid w:val="00C71D09"/>
    <w:rsid w:val="00C74E38"/>
    <w:rsid w:val="00C75AC6"/>
    <w:rsid w:val="00C76C46"/>
    <w:rsid w:val="00C7750B"/>
    <w:rsid w:val="00C8035E"/>
    <w:rsid w:val="00C8048A"/>
    <w:rsid w:val="00C823E8"/>
    <w:rsid w:val="00C826C0"/>
    <w:rsid w:val="00C82805"/>
    <w:rsid w:val="00C83406"/>
    <w:rsid w:val="00C83C37"/>
    <w:rsid w:val="00C85A42"/>
    <w:rsid w:val="00C8681E"/>
    <w:rsid w:val="00C869BD"/>
    <w:rsid w:val="00C8713C"/>
    <w:rsid w:val="00C903C8"/>
    <w:rsid w:val="00C92907"/>
    <w:rsid w:val="00C93B90"/>
    <w:rsid w:val="00C95813"/>
    <w:rsid w:val="00C9638E"/>
    <w:rsid w:val="00C97654"/>
    <w:rsid w:val="00C97BA0"/>
    <w:rsid w:val="00CA2C54"/>
    <w:rsid w:val="00CA2F71"/>
    <w:rsid w:val="00CA39BD"/>
    <w:rsid w:val="00CA3D78"/>
    <w:rsid w:val="00CA499F"/>
    <w:rsid w:val="00CA49A0"/>
    <w:rsid w:val="00CA5482"/>
    <w:rsid w:val="00CA7D74"/>
    <w:rsid w:val="00CB0473"/>
    <w:rsid w:val="00CB0D94"/>
    <w:rsid w:val="00CB3656"/>
    <w:rsid w:val="00CB47A9"/>
    <w:rsid w:val="00CB5A4B"/>
    <w:rsid w:val="00CB5B50"/>
    <w:rsid w:val="00CB6D90"/>
    <w:rsid w:val="00CB7BC8"/>
    <w:rsid w:val="00CB7FB3"/>
    <w:rsid w:val="00CC26DE"/>
    <w:rsid w:val="00CC4585"/>
    <w:rsid w:val="00CC5CA5"/>
    <w:rsid w:val="00CC5D2F"/>
    <w:rsid w:val="00CC5F3A"/>
    <w:rsid w:val="00CD0335"/>
    <w:rsid w:val="00CD0778"/>
    <w:rsid w:val="00CD18B6"/>
    <w:rsid w:val="00CD1D4C"/>
    <w:rsid w:val="00CD27C3"/>
    <w:rsid w:val="00CD30C6"/>
    <w:rsid w:val="00CD3203"/>
    <w:rsid w:val="00CD3C11"/>
    <w:rsid w:val="00CD3CB3"/>
    <w:rsid w:val="00CD4281"/>
    <w:rsid w:val="00CD5ABA"/>
    <w:rsid w:val="00CD5B15"/>
    <w:rsid w:val="00CD5D3F"/>
    <w:rsid w:val="00CD6329"/>
    <w:rsid w:val="00CD63F1"/>
    <w:rsid w:val="00CD6FB9"/>
    <w:rsid w:val="00CE04E3"/>
    <w:rsid w:val="00CE05F4"/>
    <w:rsid w:val="00CE08D5"/>
    <w:rsid w:val="00CE20B4"/>
    <w:rsid w:val="00CE58EB"/>
    <w:rsid w:val="00CF049E"/>
    <w:rsid w:val="00CF1C01"/>
    <w:rsid w:val="00CF2709"/>
    <w:rsid w:val="00CF2848"/>
    <w:rsid w:val="00CF38EB"/>
    <w:rsid w:val="00CF4BE0"/>
    <w:rsid w:val="00CF4BFA"/>
    <w:rsid w:val="00CF6B57"/>
    <w:rsid w:val="00CF6EE0"/>
    <w:rsid w:val="00CF7240"/>
    <w:rsid w:val="00D0202C"/>
    <w:rsid w:val="00D02C25"/>
    <w:rsid w:val="00D040BC"/>
    <w:rsid w:val="00D04568"/>
    <w:rsid w:val="00D047B4"/>
    <w:rsid w:val="00D05D30"/>
    <w:rsid w:val="00D0778D"/>
    <w:rsid w:val="00D10E5D"/>
    <w:rsid w:val="00D11153"/>
    <w:rsid w:val="00D1510D"/>
    <w:rsid w:val="00D1565F"/>
    <w:rsid w:val="00D2018F"/>
    <w:rsid w:val="00D22AF7"/>
    <w:rsid w:val="00D24475"/>
    <w:rsid w:val="00D27AB4"/>
    <w:rsid w:val="00D30406"/>
    <w:rsid w:val="00D3136C"/>
    <w:rsid w:val="00D31972"/>
    <w:rsid w:val="00D329D1"/>
    <w:rsid w:val="00D33708"/>
    <w:rsid w:val="00D37627"/>
    <w:rsid w:val="00D3790F"/>
    <w:rsid w:val="00D402FC"/>
    <w:rsid w:val="00D4166B"/>
    <w:rsid w:val="00D42F23"/>
    <w:rsid w:val="00D44060"/>
    <w:rsid w:val="00D509EC"/>
    <w:rsid w:val="00D51A2F"/>
    <w:rsid w:val="00D525B8"/>
    <w:rsid w:val="00D52852"/>
    <w:rsid w:val="00D54765"/>
    <w:rsid w:val="00D56416"/>
    <w:rsid w:val="00D56E58"/>
    <w:rsid w:val="00D57C82"/>
    <w:rsid w:val="00D57CD6"/>
    <w:rsid w:val="00D6065A"/>
    <w:rsid w:val="00D60CDD"/>
    <w:rsid w:val="00D6212D"/>
    <w:rsid w:val="00D62602"/>
    <w:rsid w:val="00D64939"/>
    <w:rsid w:val="00D65C99"/>
    <w:rsid w:val="00D67BD7"/>
    <w:rsid w:val="00D67EF9"/>
    <w:rsid w:val="00D70428"/>
    <w:rsid w:val="00D716C6"/>
    <w:rsid w:val="00D722BB"/>
    <w:rsid w:val="00D72EC4"/>
    <w:rsid w:val="00D72FFC"/>
    <w:rsid w:val="00D73C1B"/>
    <w:rsid w:val="00D75813"/>
    <w:rsid w:val="00D803CD"/>
    <w:rsid w:val="00D80566"/>
    <w:rsid w:val="00D80B0B"/>
    <w:rsid w:val="00D81558"/>
    <w:rsid w:val="00D81837"/>
    <w:rsid w:val="00D820B9"/>
    <w:rsid w:val="00D85959"/>
    <w:rsid w:val="00D87F00"/>
    <w:rsid w:val="00D9200D"/>
    <w:rsid w:val="00D94144"/>
    <w:rsid w:val="00D943E3"/>
    <w:rsid w:val="00D94F13"/>
    <w:rsid w:val="00D97236"/>
    <w:rsid w:val="00D97B7F"/>
    <w:rsid w:val="00D97E23"/>
    <w:rsid w:val="00DA1107"/>
    <w:rsid w:val="00DA15F1"/>
    <w:rsid w:val="00DA194B"/>
    <w:rsid w:val="00DA1A23"/>
    <w:rsid w:val="00DA404E"/>
    <w:rsid w:val="00DA694E"/>
    <w:rsid w:val="00DA71BC"/>
    <w:rsid w:val="00DB0B99"/>
    <w:rsid w:val="00DB1450"/>
    <w:rsid w:val="00DB2696"/>
    <w:rsid w:val="00DB2A60"/>
    <w:rsid w:val="00DB2B9A"/>
    <w:rsid w:val="00DB3116"/>
    <w:rsid w:val="00DB5F79"/>
    <w:rsid w:val="00DB6BF3"/>
    <w:rsid w:val="00DB77C7"/>
    <w:rsid w:val="00DC036F"/>
    <w:rsid w:val="00DC35B1"/>
    <w:rsid w:val="00DC4CEF"/>
    <w:rsid w:val="00DC58B6"/>
    <w:rsid w:val="00DC6B78"/>
    <w:rsid w:val="00DC6EBC"/>
    <w:rsid w:val="00DC6F4B"/>
    <w:rsid w:val="00DC7074"/>
    <w:rsid w:val="00DC71EB"/>
    <w:rsid w:val="00DC7E65"/>
    <w:rsid w:val="00DD01DC"/>
    <w:rsid w:val="00DD4ACD"/>
    <w:rsid w:val="00DD4C5E"/>
    <w:rsid w:val="00DD5E17"/>
    <w:rsid w:val="00DD625D"/>
    <w:rsid w:val="00DD788C"/>
    <w:rsid w:val="00DD7C39"/>
    <w:rsid w:val="00DD7CF1"/>
    <w:rsid w:val="00DE0A76"/>
    <w:rsid w:val="00DE11BC"/>
    <w:rsid w:val="00DE1336"/>
    <w:rsid w:val="00DE1AC0"/>
    <w:rsid w:val="00DE2932"/>
    <w:rsid w:val="00DE52AD"/>
    <w:rsid w:val="00DE6636"/>
    <w:rsid w:val="00DE69E9"/>
    <w:rsid w:val="00DE6EDE"/>
    <w:rsid w:val="00DE77AA"/>
    <w:rsid w:val="00DF1153"/>
    <w:rsid w:val="00DF12D6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DF6A16"/>
    <w:rsid w:val="00E021FA"/>
    <w:rsid w:val="00E03FD8"/>
    <w:rsid w:val="00E06666"/>
    <w:rsid w:val="00E069FB"/>
    <w:rsid w:val="00E07723"/>
    <w:rsid w:val="00E10B46"/>
    <w:rsid w:val="00E10B7E"/>
    <w:rsid w:val="00E13098"/>
    <w:rsid w:val="00E15295"/>
    <w:rsid w:val="00E16FED"/>
    <w:rsid w:val="00E20205"/>
    <w:rsid w:val="00E21E97"/>
    <w:rsid w:val="00E238D6"/>
    <w:rsid w:val="00E23BD5"/>
    <w:rsid w:val="00E23DB3"/>
    <w:rsid w:val="00E2463F"/>
    <w:rsid w:val="00E24A04"/>
    <w:rsid w:val="00E24CBD"/>
    <w:rsid w:val="00E26366"/>
    <w:rsid w:val="00E26947"/>
    <w:rsid w:val="00E30D15"/>
    <w:rsid w:val="00E31364"/>
    <w:rsid w:val="00E329C6"/>
    <w:rsid w:val="00E3325D"/>
    <w:rsid w:val="00E336D0"/>
    <w:rsid w:val="00E3376E"/>
    <w:rsid w:val="00E33FA2"/>
    <w:rsid w:val="00E36F81"/>
    <w:rsid w:val="00E379DC"/>
    <w:rsid w:val="00E37D20"/>
    <w:rsid w:val="00E401C6"/>
    <w:rsid w:val="00E41DB5"/>
    <w:rsid w:val="00E45AB8"/>
    <w:rsid w:val="00E461C8"/>
    <w:rsid w:val="00E4621C"/>
    <w:rsid w:val="00E46D2A"/>
    <w:rsid w:val="00E50056"/>
    <w:rsid w:val="00E50F6A"/>
    <w:rsid w:val="00E5164A"/>
    <w:rsid w:val="00E51EF4"/>
    <w:rsid w:val="00E523E3"/>
    <w:rsid w:val="00E52D59"/>
    <w:rsid w:val="00E5440E"/>
    <w:rsid w:val="00E54A4F"/>
    <w:rsid w:val="00E54B25"/>
    <w:rsid w:val="00E55CFB"/>
    <w:rsid w:val="00E55E2C"/>
    <w:rsid w:val="00E564F1"/>
    <w:rsid w:val="00E56AB9"/>
    <w:rsid w:val="00E57DF3"/>
    <w:rsid w:val="00E608C7"/>
    <w:rsid w:val="00E622C0"/>
    <w:rsid w:val="00E626B0"/>
    <w:rsid w:val="00E643C7"/>
    <w:rsid w:val="00E66229"/>
    <w:rsid w:val="00E66E95"/>
    <w:rsid w:val="00E702A7"/>
    <w:rsid w:val="00E71295"/>
    <w:rsid w:val="00E713DF"/>
    <w:rsid w:val="00E73000"/>
    <w:rsid w:val="00E75977"/>
    <w:rsid w:val="00E7616F"/>
    <w:rsid w:val="00E7737A"/>
    <w:rsid w:val="00E8011D"/>
    <w:rsid w:val="00E80F76"/>
    <w:rsid w:val="00E810E0"/>
    <w:rsid w:val="00E84C37"/>
    <w:rsid w:val="00E85562"/>
    <w:rsid w:val="00E860E0"/>
    <w:rsid w:val="00E90103"/>
    <w:rsid w:val="00E90F61"/>
    <w:rsid w:val="00E91116"/>
    <w:rsid w:val="00E93D0E"/>
    <w:rsid w:val="00E96843"/>
    <w:rsid w:val="00E968AD"/>
    <w:rsid w:val="00EA2ADA"/>
    <w:rsid w:val="00EA462C"/>
    <w:rsid w:val="00EA57E8"/>
    <w:rsid w:val="00EA602E"/>
    <w:rsid w:val="00EA6D58"/>
    <w:rsid w:val="00EB009A"/>
    <w:rsid w:val="00EB0A1D"/>
    <w:rsid w:val="00EB126D"/>
    <w:rsid w:val="00EB1AAD"/>
    <w:rsid w:val="00EB1C5C"/>
    <w:rsid w:val="00EB2B76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4673"/>
    <w:rsid w:val="00EC5259"/>
    <w:rsid w:val="00EC5457"/>
    <w:rsid w:val="00EC551D"/>
    <w:rsid w:val="00EC578A"/>
    <w:rsid w:val="00EC7413"/>
    <w:rsid w:val="00EC7B02"/>
    <w:rsid w:val="00ED1608"/>
    <w:rsid w:val="00ED3E3C"/>
    <w:rsid w:val="00ED5195"/>
    <w:rsid w:val="00ED6984"/>
    <w:rsid w:val="00ED6BC2"/>
    <w:rsid w:val="00ED6CA0"/>
    <w:rsid w:val="00ED723B"/>
    <w:rsid w:val="00EE0492"/>
    <w:rsid w:val="00EE0C38"/>
    <w:rsid w:val="00EE0F05"/>
    <w:rsid w:val="00EE1630"/>
    <w:rsid w:val="00EE28C1"/>
    <w:rsid w:val="00EE36BF"/>
    <w:rsid w:val="00EE4663"/>
    <w:rsid w:val="00EE4DE6"/>
    <w:rsid w:val="00EE5CD4"/>
    <w:rsid w:val="00EE6DE1"/>
    <w:rsid w:val="00EF0A54"/>
    <w:rsid w:val="00EF1B7A"/>
    <w:rsid w:val="00EF4F69"/>
    <w:rsid w:val="00EF56A1"/>
    <w:rsid w:val="00EF58EC"/>
    <w:rsid w:val="00EF63A1"/>
    <w:rsid w:val="00EF6C42"/>
    <w:rsid w:val="00F003A7"/>
    <w:rsid w:val="00F01541"/>
    <w:rsid w:val="00F02F77"/>
    <w:rsid w:val="00F03874"/>
    <w:rsid w:val="00F03DC7"/>
    <w:rsid w:val="00F03F40"/>
    <w:rsid w:val="00F046F2"/>
    <w:rsid w:val="00F053C4"/>
    <w:rsid w:val="00F07526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AB5"/>
    <w:rsid w:val="00F22E39"/>
    <w:rsid w:val="00F24EC0"/>
    <w:rsid w:val="00F2559C"/>
    <w:rsid w:val="00F2596B"/>
    <w:rsid w:val="00F303F1"/>
    <w:rsid w:val="00F31404"/>
    <w:rsid w:val="00F320A9"/>
    <w:rsid w:val="00F331F2"/>
    <w:rsid w:val="00F33BE2"/>
    <w:rsid w:val="00F33FDB"/>
    <w:rsid w:val="00F407DC"/>
    <w:rsid w:val="00F41537"/>
    <w:rsid w:val="00F41D46"/>
    <w:rsid w:val="00F44225"/>
    <w:rsid w:val="00F45961"/>
    <w:rsid w:val="00F503DD"/>
    <w:rsid w:val="00F520E5"/>
    <w:rsid w:val="00F5280F"/>
    <w:rsid w:val="00F52853"/>
    <w:rsid w:val="00F52854"/>
    <w:rsid w:val="00F53EA4"/>
    <w:rsid w:val="00F54146"/>
    <w:rsid w:val="00F54301"/>
    <w:rsid w:val="00F55115"/>
    <w:rsid w:val="00F557A4"/>
    <w:rsid w:val="00F56EB2"/>
    <w:rsid w:val="00F57691"/>
    <w:rsid w:val="00F5775C"/>
    <w:rsid w:val="00F578D5"/>
    <w:rsid w:val="00F60B45"/>
    <w:rsid w:val="00F6101B"/>
    <w:rsid w:val="00F6150A"/>
    <w:rsid w:val="00F61FDB"/>
    <w:rsid w:val="00F632A0"/>
    <w:rsid w:val="00F64A7B"/>
    <w:rsid w:val="00F65630"/>
    <w:rsid w:val="00F65B26"/>
    <w:rsid w:val="00F65F9D"/>
    <w:rsid w:val="00F66E7E"/>
    <w:rsid w:val="00F71592"/>
    <w:rsid w:val="00F73190"/>
    <w:rsid w:val="00F74D0D"/>
    <w:rsid w:val="00F75CAD"/>
    <w:rsid w:val="00F770FB"/>
    <w:rsid w:val="00F7729C"/>
    <w:rsid w:val="00F82C94"/>
    <w:rsid w:val="00F8403D"/>
    <w:rsid w:val="00F842E5"/>
    <w:rsid w:val="00F84929"/>
    <w:rsid w:val="00F8572F"/>
    <w:rsid w:val="00F86E2F"/>
    <w:rsid w:val="00F87976"/>
    <w:rsid w:val="00F91062"/>
    <w:rsid w:val="00F91C7A"/>
    <w:rsid w:val="00F92383"/>
    <w:rsid w:val="00F947B5"/>
    <w:rsid w:val="00F94A23"/>
    <w:rsid w:val="00F95A09"/>
    <w:rsid w:val="00F95EC0"/>
    <w:rsid w:val="00F96621"/>
    <w:rsid w:val="00F97A4D"/>
    <w:rsid w:val="00F97A6B"/>
    <w:rsid w:val="00FA054B"/>
    <w:rsid w:val="00FA11A4"/>
    <w:rsid w:val="00FA1817"/>
    <w:rsid w:val="00FA3068"/>
    <w:rsid w:val="00FA3F6A"/>
    <w:rsid w:val="00FA4985"/>
    <w:rsid w:val="00FA60F1"/>
    <w:rsid w:val="00FA6700"/>
    <w:rsid w:val="00FA6C3C"/>
    <w:rsid w:val="00FA7899"/>
    <w:rsid w:val="00FB1A9C"/>
    <w:rsid w:val="00FB1CD4"/>
    <w:rsid w:val="00FB4042"/>
    <w:rsid w:val="00FB4999"/>
    <w:rsid w:val="00FB4C0F"/>
    <w:rsid w:val="00FB542C"/>
    <w:rsid w:val="00FB5881"/>
    <w:rsid w:val="00FB6145"/>
    <w:rsid w:val="00FB68F6"/>
    <w:rsid w:val="00FB7842"/>
    <w:rsid w:val="00FC01E6"/>
    <w:rsid w:val="00FC0403"/>
    <w:rsid w:val="00FC06D5"/>
    <w:rsid w:val="00FC0975"/>
    <w:rsid w:val="00FC09B0"/>
    <w:rsid w:val="00FC28BD"/>
    <w:rsid w:val="00FC3153"/>
    <w:rsid w:val="00FC3A8B"/>
    <w:rsid w:val="00FC5217"/>
    <w:rsid w:val="00FC5FBB"/>
    <w:rsid w:val="00FC7638"/>
    <w:rsid w:val="00FD0B5A"/>
    <w:rsid w:val="00FD28A2"/>
    <w:rsid w:val="00FD2B3C"/>
    <w:rsid w:val="00FD36FC"/>
    <w:rsid w:val="00FD5254"/>
    <w:rsid w:val="00FD5EBD"/>
    <w:rsid w:val="00FD6B08"/>
    <w:rsid w:val="00FD71C6"/>
    <w:rsid w:val="00FD71DF"/>
    <w:rsid w:val="00FD785F"/>
    <w:rsid w:val="00FE012A"/>
    <w:rsid w:val="00FE1BC5"/>
    <w:rsid w:val="00FE1C43"/>
    <w:rsid w:val="00FE2E9C"/>
    <w:rsid w:val="00FE3AEA"/>
    <w:rsid w:val="00FE5014"/>
    <w:rsid w:val="00FE5308"/>
    <w:rsid w:val="00FE5D97"/>
    <w:rsid w:val="00FE6703"/>
    <w:rsid w:val="00FE6A7A"/>
    <w:rsid w:val="00FF00C1"/>
    <w:rsid w:val="00FF26EF"/>
    <w:rsid w:val="00FF2799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7638"/>
    <w:rPr>
      <w:sz w:val="28"/>
    </w:rPr>
  </w:style>
  <w:style w:type="paragraph" w:styleId="1">
    <w:name w:val="heading 1"/>
    <w:basedOn w:val="10"/>
    <w:next w:val="10"/>
    <w:qFormat/>
    <w:rsid w:val="00FC7638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FC7638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FC7638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FC7638"/>
    <w:pPr>
      <w:spacing w:line="360" w:lineRule="auto"/>
      <w:ind w:firstLine="709"/>
      <w:jc w:val="both"/>
    </w:pPr>
  </w:style>
  <w:style w:type="paragraph" w:styleId="a3">
    <w:name w:val="Body Text"/>
    <w:basedOn w:val="a"/>
    <w:rsid w:val="00FC7638"/>
    <w:pPr>
      <w:spacing w:line="360" w:lineRule="auto"/>
      <w:jc w:val="both"/>
    </w:pPr>
  </w:style>
  <w:style w:type="paragraph" w:styleId="a4">
    <w:name w:val="header"/>
    <w:basedOn w:val="a"/>
    <w:rsid w:val="00FC7638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FC7638"/>
  </w:style>
  <w:style w:type="paragraph" w:customStyle="1" w:styleId="21">
    <w:name w:val="заголовок 2"/>
    <w:basedOn w:val="a"/>
    <w:next w:val="a"/>
    <w:rsid w:val="00FC7638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FC7638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FC7638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FC7638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FC7638"/>
    <w:rPr>
      <w:b/>
    </w:rPr>
  </w:style>
  <w:style w:type="paragraph" w:customStyle="1" w:styleId="110">
    <w:name w:val="Заголовок 11"/>
    <w:basedOn w:val="10"/>
    <w:next w:val="10"/>
    <w:rsid w:val="00FC7638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FC7638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FC7638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FC7638"/>
    <w:pPr>
      <w:ind w:firstLine="709"/>
    </w:pPr>
    <w:rPr>
      <w:snapToGrid w:val="0"/>
    </w:rPr>
  </w:style>
  <w:style w:type="paragraph" w:styleId="a9">
    <w:name w:val="Block Text"/>
    <w:basedOn w:val="a"/>
    <w:rsid w:val="00FC7638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link w:val="ConsPlusNormal0"/>
    <w:rsid w:val="00FC7638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FC7638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FC763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link w:val="a7"/>
    <w:rsid w:val="00F169EC"/>
    <w:rPr>
      <w:b/>
      <w:sz w:val="28"/>
    </w:rPr>
  </w:style>
  <w:style w:type="character" w:customStyle="1" w:styleId="ConsPlusNormal0">
    <w:name w:val="ConsPlusNormal Знак"/>
    <w:link w:val="ConsPlusNormal"/>
    <w:locked/>
    <w:rsid w:val="00536BBD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6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login.consultant.ru/link/?req=doc&amp;base=LAW&amp;n=492991&amp;dst=100006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66790&amp;dst=103395" TargetMode="External"/><Relationship Id="rId17" Type="http://schemas.openxmlformats.org/officeDocument/2006/relationships/hyperlink" Target="https://login.consultant.ru/link/?req=doc&amp;base=RLAW358&amp;n=189817&amp;dst=100026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E77E7F6F43F546075BD26E318BE055B79E929DB25E735205E84DD912A7C0652CF453BBCD559AB37DBD0DA37F2F59360032C6582F2E80220k8k3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69774&amp;dst=10339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61085&amp;dst=6027" TargetMode="External"/><Relationship Id="rId10" Type="http://schemas.openxmlformats.org/officeDocument/2006/relationships/hyperlink" Target="https://login.consultant.ru/link/?req=doc&amp;base=LAW&amp;n=461085&amp;dst=6774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login.consultant.ru/link/?req=doc&amp;base=LAW&amp;n=492991&amp;dst=1000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CDCBE-2E48-4D7A-BBE5-03B466DDA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2977</Words>
  <Characters>16971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19909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ShvecovaEE</cp:lastModifiedBy>
  <cp:revision>6</cp:revision>
  <cp:lastPrinted>2024-11-15T05:27:00Z</cp:lastPrinted>
  <dcterms:created xsi:type="dcterms:W3CDTF">2025-12-26T05:46:00Z</dcterms:created>
  <dcterms:modified xsi:type="dcterms:W3CDTF">2025-12-26T05:50:00Z</dcterms:modified>
</cp:coreProperties>
</file>